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12834" w14:textId="6FCA0809" w:rsidR="005972A3" w:rsidRPr="006E5CC0" w:rsidRDefault="005972A3" w:rsidP="00D8349C">
      <w:pPr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E5C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MA TRẬN ĐỀ KIỂM TRA CUỐI KÌ I</w:t>
      </w:r>
      <w:r w:rsidRPr="006E5C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>MÔN TIN HỌC, LỚP 9</w:t>
      </w:r>
    </w:p>
    <w:p w14:paraId="34A333B0" w14:textId="6DC1899C" w:rsidR="00C77A23" w:rsidRPr="006E5CC0" w:rsidRDefault="00C77A23" w:rsidP="00D8349C">
      <w:pPr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6E5C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NĂM HỌC: 2024-2025.</w:t>
      </w:r>
    </w:p>
    <w:p w14:paraId="27B9D72C" w14:textId="1F8073F3" w:rsidR="005972A3" w:rsidRPr="006E5CC0" w:rsidRDefault="005972A3" w:rsidP="005972A3">
      <w:pPr>
        <w:spacing w:before="0"/>
        <w:jc w:val="lef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20"/>
        <w:gridCol w:w="1760"/>
        <w:gridCol w:w="1542"/>
        <w:gridCol w:w="559"/>
        <w:gridCol w:w="513"/>
        <w:gridCol w:w="729"/>
        <w:gridCol w:w="771"/>
        <w:gridCol w:w="559"/>
        <w:gridCol w:w="583"/>
        <w:gridCol w:w="572"/>
        <w:gridCol w:w="583"/>
        <w:gridCol w:w="1369"/>
      </w:tblGrid>
      <w:tr w:rsidR="00D8349C" w:rsidRPr="006E5CC0" w14:paraId="0CEAF217" w14:textId="77777777" w:rsidTr="00D86613">
        <w:tc>
          <w:tcPr>
            <w:tcW w:w="520" w:type="dxa"/>
            <w:vMerge w:val="restart"/>
            <w:vAlign w:val="center"/>
          </w:tcPr>
          <w:p w14:paraId="07841E10" w14:textId="7B55D71F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1815" w:type="dxa"/>
            <w:vMerge w:val="restart"/>
            <w:vAlign w:val="center"/>
          </w:tcPr>
          <w:p w14:paraId="269AD7E5" w14:textId="43CE7BB1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Chương,</w:t>
            </w:r>
          </w:p>
          <w:p w14:paraId="7281F5C5" w14:textId="01F23456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 đề</w:t>
            </w:r>
          </w:p>
        </w:tc>
        <w:tc>
          <w:tcPr>
            <w:tcW w:w="1591" w:type="dxa"/>
            <w:vMerge w:val="restart"/>
            <w:vAlign w:val="center"/>
          </w:tcPr>
          <w:p w14:paraId="235C05D6" w14:textId="77777777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dung,</w:t>
            </w:r>
          </w:p>
          <w:p w14:paraId="0D933380" w14:textId="77777777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đơn vi </w:t>
            </w:r>
          </w:p>
          <w:p w14:paraId="7EBE7BFA" w14:textId="1C589685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kiến thức</w:t>
            </w:r>
          </w:p>
        </w:tc>
        <w:tc>
          <w:tcPr>
            <w:tcW w:w="4751" w:type="dxa"/>
            <w:gridSpan w:val="8"/>
            <w:vAlign w:val="center"/>
          </w:tcPr>
          <w:p w14:paraId="6CA717EF" w14:textId="05757591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nhận thức</w:t>
            </w:r>
          </w:p>
        </w:tc>
        <w:tc>
          <w:tcPr>
            <w:tcW w:w="1383" w:type="dxa"/>
            <w:vMerge w:val="restart"/>
            <w:vAlign w:val="center"/>
          </w:tcPr>
          <w:p w14:paraId="614E1E3D" w14:textId="062BFA78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%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điểm</w:t>
            </w:r>
          </w:p>
        </w:tc>
      </w:tr>
      <w:tr w:rsidR="00D8349C" w:rsidRPr="006E5CC0" w14:paraId="1F434928" w14:textId="77777777" w:rsidTr="00D86613">
        <w:tc>
          <w:tcPr>
            <w:tcW w:w="520" w:type="dxa"/>
            <w:vMerge/>
          </w:tcPr>
          <w:p w14:paraId="2C560D5C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vMerge/>
          </w:tcPr>
          <w:p w14:paraId="7C4B5451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1" w:type="dxa"/>
            <w:vMerge/>
          </w:tcPr>
          <w:p w14:paraId="70EE95B8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529376C" w14:textId="77777777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Nhân</w:t>
            </w:r>
          </w:p>
          <w:p w14:paraId="61009E30" w14:textId="6CDB6E30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biết</w:t>
            </w:r>
          </w:p>
        </w:tc>
        <w:tc>
          <w:tcPr>
            <w:tcW w:w="1527" w:type="dxa"/>
            <w:gridSpan w:val="2"/>
            <w:vAlign w:val="center"/>
          </w:tcPr>
          <w:p w14:paraId="6C40DE64" w14:textId="77777777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Thông</w:t>
            </w:r>
          </w:p>
          <w:p w14:paraId="6FC185F4" w14:textId="0D96C644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hiểu</w:t>
            </w:r>
          </w:p>
        </w:tc>
        <w:tc>
          <w:tcPr>
            <w:tcW w:w="1069" w:type="dxa"/>
            <w:gridSpan w:val="2"/>
            <w:vAlign w:val="center"/>
          </w:tcPr>
          <w:p w14:paraId="481583BF" w14:textId="77777777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Vân</w:t>
            </w:r>
          </w:p>
          <w:p w14:paraId="6E3CDEC5" w14:textId="66EDB3BF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dụng ̣</w:t>
            </w:r>
          </w:p>
        </w:tc>
        <w:tc>
          <w:tcPr>
            <w:tcW w:w="1083" w:type="dxa"/>
            <w:gridSpan w:val="2"/>
            <w:vAlign w:val="center"/>
          </w:tcPr>
          <w:p w14:paraId="27AA1F49" w14:textId="041A2DA5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Vâṇ dụng ̣</w:t>
            </w:r>
          </w:p>
          <w:p w14:paraId="0BF29C13" w14:textId="55653B8B" w:rsidR="00D8349C" w:rsidRPr="006E5CC0" w:rsidRDefault="00D8349C" w:rsidP="007509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cao</w:t>
            </w:r>
          </w:p>
        </w:tc>
        <w:tc>
          <w:tcPr>
            <w:tcW w:w="1383" w:type="dxa"/>
            <w:vMerge/>
          </w:tcPr>
          <w:p w14:paraId="755A2B7D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349C" w:rsidRPr="006E5CC0" w14:paraId="6A104F76" w14:textId="77777777" w:rsidTr="00D86613">
        <w:tc>
          <w:tcPr>
            <w:tcW w:w="520" w:type="dxa"/>
            <w:vMerge/>
          </w:tcPr>
          <w:p w14:paraId="0214FE37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5" w:type="dxa"/>
            <w:vMerge/>
          </w:tcPr>
          <w:p w14:paraId="7A6941F1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1" w:type="dxa"/>
            <w:vMerge/>
          </w:tcPr>
          <w:p w14:paraId="3313C313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vAlign w:val="center"/>
          </w:tcPr>
          <w:p w14:paraId="7BF042DF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6EEF0FDA" w14:textId="30E5D384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513" w:type="dxa"/>
            <w:vAlign w:val="center"/>
          </w:tcPr>
          <w:p w14:paraId="182F7883" w14:textId="0E4DAB8A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742" w:type="dxa"/>
            <w:vAlign w:val="center"/>
          </w:tcPr>
          <w:p w14:paraId="49F5E5F9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0B91C82F" w14:textId="4B424FA2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785" w:type="dxa"/>
            <w:vAlign w:val="center"/>
          </w:tcPr>
          <w:p w14:paraId="702EED70" w14:textId="119CD594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559" w:type="dxa"/>
            <w:vAlign w:val="center"/>
          </w:tcPr>
          <w:p w14:paraId="664D5D2B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46C1D5AE" w14:textId="79845F6A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510" w:type="dxa"/>
            <w:vAlign w:val="center"/>
          </w:tcPr>
          <w:p w14:paraId="5357D633" w14:textId="306BC994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573" w:type="dxa"/>
            <w:vAlign w:val="center"/>
          </w:tcPr>
          <w:p w14:paraId="0A7FD289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47B87D49" w14:textId="7ADCFA6B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510" w:type="dxa"/>
            <w:vAlign w:val="center"/>
          </w:tcPr>
          <w:p w14:paraId="6BC14DBF" w14:textId="38830CC4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TL</w:t>
            </w:r>
          </w:p>
        </w:tc>
        <w:tc>
          <w:tcPr>
            <w:tcW w:w="1383" w:type="dxa"/>
            <w:vMerge/>
          </w:tcPr>
          <w:p w14:paraId="71D095D0" w14:textId="77777777" w:rsidR="00D8349C" w:rsidRPr="006E5CC0" w:rsidRDefault="00D8349C" w:rsidP="0075094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0942" w:rsidRPr="006E5CC0" w14:paraId="645A672C" w14:textId="77777777" w:rsidTr="00D86613">
        <w:tc>
          <w:tcPr>
            <w:tcW w:w="520" w:type="dxa"/>
          </w:tcPr>
          <w:p w14:paraId="1DE8CC45" w14:textId="75B4028F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815" w:type="dxa"/>
          </w:tcPr>
          <w:p w14:paraId="06F14411" w14:textId="12E0FCA8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Chủ đề </w:t>
            </w:r>
            <w:r w:rsidR="00D8349C"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Máy tính và cộng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đồng</w:t>
            </w:r>
          </w:p>
        </w:tc>
        <w:tc>
          <w:tcPr>
            <w:tcW w:w="1591" w:type="dxa"/>
          </w:tcPr>
          <w:p w14:paraId="70CD0136" w14:textId="27C7C4AF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Vai trò của máy tính trong đời sống </w:t>
            </w:r>
          </w:p>
        </w:tc>
        <w:tc>
          <w:tcPr>
            <w:tcW w:w="559" w:type="dxa"/>
            <w:vAlign w:val="center"/>
          </w:tcPr>
          <w:p w14:paraId="03B467F0" w14:textId="3D536D9B" w:rsidR="00750942" w:rsidRPr="006E5CC0" w:rsidRDefault="004A0F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3" w:type="dxa"/>
            <w:vAlign w:val="center"/>
          </w:tcPr>
          <w:p w14:paraId="3B040448" w14:textId="749EF97A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24250A6F" w14:textId="7E645260" w:rsidR="00750942" w:rsidRPr="006E5CC0" w:rsidRDefault="004A0F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85" w:type="dxa"/>
            <w:vAlign w:val="center"/>
          </w:tcPr>
          <w:p w14:paraId="3C0E1AB8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0423C8E2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6BDE36E1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vAlign w:val="center"/>
          </w:tcPr>
          <w:p w14:paraId="46EC3918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6F572229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3" w:type="dxa"/>
            <w:vAlign w:val="center"/>
          </w:tcPr>
          <w:p w14:paraId="7CC673EE" w14:textId="09912D80" w:rsidR="00750942" w:rsidRPr="006E5CC0" w:rsidRDefault="000F0014" w:rsidP="00924A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%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br/>
              <w:t>(1,00</w:t>
            </w:r>
            <w:r w:rsidR="00D86613"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điểm)</w:t>
            </w:r>
          </w:p>
        </w:tc>
      </w:tr>
      <w:tr w:rsidR="00750942" w:rsidRPr="006E5CC0" w14:paraId="46A1E738" w14:textId="77777777" w:rsidTr="00D86613">
        <w:tc>
          <w:tcPr>
            <w:tcW w:w="520" w:type="dxa"/>
          </w:tcPr>
          <w:p w14:paraId="19ED6D8F" w14:textId="4566A016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15" w:type="dxa"/>
          </w:tcPr>
          <w:p w14:paraId="4490C9B6" w14:textId="5A682259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Chủ đề </w:t>
            </w:r>
            <w:r w:rsidR="00D8349C"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Tổ chức lưu trữ,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tìm kiếm và trao đổi thông tin</w:t>
            </w:r>
          </w:p>
        </w:tc>
        <w:tc>
          <w:tcPr>
            <w:tcW w:w="1591" w:type="dxa"/>
          </w:tcPr>
          <w:p w14:paraId="01971EE4" w14:textId="747C8D04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Đánh giá chất lượng</w:t>
            </w:r>
            <w:r w:rsidR="00D8349C"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thông tin trong giải quyết vấn đề</w:t>
            </w:r>
          </w:p>
        </w:tc>
        <w:tc>
          <w:tcPr>
            <w:tcW w:w="559" w:type="dxa"/>
            <w:vAlign w:val="center"/>
          </w:tcPr>
          <w:p w14:paraId="1D88C727" w14:textId="089ECDCC" w:rsidR="00750942" w:rsidRPr="006E5CC0" w:rsidRDefault="00A42CE1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3" w:type="dxa"/>
            <w:vAlign w:val="center"/>
          </w:tcPr>
          <w:p w14:paraId="234CF119" w14:textId="11D5C64B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59CA0776" w14:textId="4F49C015" w:rsidR="00750942" w:rsidRPr="006E5CC0" w:rsidRDefault="00A42CE1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85" w:type="dxa"/>
            <w:vAlign w:val="center"/>
          </w:tcPr>
          <w:p w14:paraId="368D24FA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5FD06A94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59958ED9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vAlign w:val="center"/>
          </w:tcPr>
          <w:p w14:paraId="599607ED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6BBAFAEB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3" w:type="dxa"/>
            <w:vAlign w:val="center"/>
          </w:tcPr>
          <w:p w14:paraId="7F38F1D1" w14:textId="5222512E" w:rsidR="00750942" w:rsidRPr="006E5CC0" w:rsidRDefault="00AA2E4B" w:rsidP="00924A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24A66" w:rsidRPr="006E5CC0">
              <w:rPr>
                <w:rFonts w:ascii="Times New Roman" w:eastAsia="Times New Roman" w:hAnsi="Times New Roman" w:cs="Times New Roman"/>
                <w:color w:val="000000"/>
              </w:rPr>
              <w:t>%</w:t>
            </w:r>
            <w:r w:rsidR="00924A66" w:rsidRPr="006E5CC0">
              <w:rPr>
                <w:rFonts w:ascii="Times New Roman" w:eastAsia="Times New Roman" w:hAnsi="Times New Roman" w:cs="Times New Roman"/>
                <w:color w:val="000000"/>
              </w:rPr>
              <w:br/>
              <w:t>(1,0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0điểm)</w:t>
            </w:r>
          </w:p>
        </w:tc>
      </w:tr>
      <w:tr w:rsidR="00750942" w:rsidRPr="006E5CC0" w14:paraId="19FD86C6" w14:textId="77777777" w:rsidTr="00D86613">
        <w:tc>
          <w:tcPr>
            <w:tcW w:w="520" w:type="dxa"/>
          </w:tcPr>
          <w:p w14:paraId="201A0F73" w14:textId="1ECD5C20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15" w:type="dxa"/>
          </w:tcPr>
          <w:p w14:paraId="22CF621B" w14:textId="1AEE03C5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Chủ đề </w:t>
            </w:r>
            <w:r w:rsidR="00D8349C"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Đạo đức, pháp luật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và văn hoá trong môi trường</w:t>
            </w: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số</w:t>
            </w:r>
          </w:p>
        </w:tc>
        <w:tc>
          <w:tcPr>
            <w:tcW w:w="1591" w:type="dxa"/>
          </w:tcPr>
          <w:p w14:paraId="08F3698C" w14:textId="061EF64C" w:rsidR="00750942" w:rsidRPr="006E5CC0" w:rsidRDefault="00750942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Một số vấn đề pháp lí về sử dụng dịch vụ Internet</w:t>
            </w:r>
          </w:p>
        </w:tc>
        <w:tc>
          <w:tcPr>
            <w:tcW w:w="559" w:type="dxa"/>
            <w:vAlign w:val="center"/>
          </w:tcPr>
          <w:p w14:paraId="7D24DB20" w14:textId="3488C800" w:rsidR="00750942" w:rsidRPr="006E5CC0" w:rsidRDefault="00A42CE1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3" w:type="dxa"/>
            <w:vAlign w:val="center"/>
          </w:tcPr>
          <w:p w14:paraId="09F74E78" w14:textId="5124E038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6F89FE2C" w14:textId="45DA3476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5" w:type="dxa"/>
            <w:vAlign w:val="center"/>
          </w:tcPr>
          <w:p w14:paraId="1BE8E11D" w14:textId="209DC521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5010C437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2E44520A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vAlign w:val="center"/>
          </w:tcPr>
          <w:p w14:paraId="0E0C1E3B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01F073B0" w14:textId="77777777" w:rsidR="00750942" w:rsidRPr="006E5CC0" w:rsidRDefault="00750942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3" w:type="dxa"/>
            <w:vAlign w:val="center"/>
          </w:tcPr>
          <w:p w14:paraId="0092C789" w14:textId="04E98DAA" w:rsidR="00750942" w:rsidRPr="006E5CC0" w:rsidRDefault="00E96D04" w:rsidP="00924A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%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r w:rsidR="00547582" w:rsidRPr="006E5CC0">
              <w:rPr>
                <w:rFonts w:ascii="Times New Roman" w:eastAsia="Times New Roman" w:hAnsi="Times New Roman" w:cs="Times New Roman"/>
                <w:color w:val="000000"/>
              </w:rPr>
              <w:t>1,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D86613"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50942" w:rsidRPr="006E5CC0">
              <w:rPr>
                <w:rFonts w:ascii="Times New Roman" w:eastAsia="Times New Roman" w:hAnsi="Times New Roman" w:cs="Times New Roman"/>
                <w:color w:val="000000"/>
              </w:rPr>
              <w:t>điểm)</w:t>
            </w:r>
          </w:p>
        </w:tc>
      </w:tr>
      <w:tr w:rsidR="00D8349C" w:rsidRPr="006E5CC0" w14:paraId="72D9486C" w14:textId="77777777" w:rsidTr="00D86613">
        <w:tc>
          <w:tcPr>
            <w:tcW w:w="520" w:type="dxa"/>
            <w:vMerge w:val="restart"/>
          </w:tcPr>
          <w:p w14:paraId="29A04429" w14:textId="06C78670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15" w:type="dxa"/>
            <w:vMerge w:val="restart"/>
          </w:tcPr>
          <w:p w14:paraId="0463A2B4" w14:textId="70121B91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 đề 4. Ứng dụng tin học</w:t>
            </w:r>
          </w:p>
        </w:tc>
        <w:tc>
          <w:tcPr>
            <w:tcW w:w="1591" w:type="dxa"/>
          </w:tcPr>
          <w:p w14:paraId="7D6583A4" w14:textId="3DC548A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Phần mềm mô phỏng và khám phá tri thức</w:t>
            </w:r>
          </w:p>
        </w:tc>
        <w:tc>
          <w:tcPr>
            <w:tcW w:w="559" w:type="dxa"/>
            <w:vAlign w:val="center"/>
          </w:tcPr>
          <w:p w14:paraId="3A7829E2" w14:textId="62396471" w:rsidR="00D8349C" w:rsidRPr="006E5CC0" w:rsidRDefault="00937FB8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3" w:type="dxa"/>
            <w:vAlign w:val="center"/>
          </w:tcPr>
          <w:p w14:paraId="2EEB8DF5" w14:textId="126E80F6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1DB1B517" w14:textId="317D243E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5" w:type="dxa"/>
            <w:vAlign w:val="center"/>
          </w:tcPr>
          <w:p w14:paraId="674C30F6" w14:textId="77777777" w:rsidR="00D8349C" w:rsidRPr="006E5CC0" w:rsidRDefault="00E96D04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57CF8F7" w14:textId="70340B65" w:rsidR="00FF74D3" w:rsidRPr="006E5CC0" w:rsidRDefault="00FF74D3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(2đ)</w:t>
            </w:r>
          </w:p>
        </w:tc>
        <w:tc>
          <w:tcPr>
            <w:tcW w:w="559" w:type="dxa"/>
            <w:vAlign w:val="center"/>
          </w:tcPr>
          <w:p w14:paraId="6667EBC0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3BCC24A7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vAlign w:val="center"/>
          </w:tcPr>
          <w:p w14:paraId="21A6F6D5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1D580CE4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3" w:type="dxa"/>
            <w:vAlign w:val="center"/>
          </w:tcPr>
          <w:p w14:paraId="55F3538E" w14:textId="053ACC06" w:rsidR="00D8349C" w:rsidRPr="006E5CC0" w:rsidRDefault="008C4400" w:rsidP="00924A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br/>
              <w:t>(2,5</w:t>
            </w:r>
            <w:r w:rsidR="00D8349C" w:rsidRPr="006E5CC0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D86613"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8349C" w:rsidRPr="006E5CC0">
              <w:rPr>
                <w:rFonts w:ascii="Times New Roman" w:eastAsia="Times New Roman" w:hAnsi="Times New Roman" w:cs="Times New Roman"/>
                <w:color w:val="000000"/>
              </w:rPr>
              <w:t>điểm)</w:t>
            </w:r>
          </w:p>
        </w:tc>
      </w:tr>
      <w:tr w:rsidR="00D8349C" w:rsidRPr="006E5CC0" w14:paraId="22B1D98B" w14:textId="77777777" w:rsidTr="00D86613">
        <w:tc>
          <w:tcPr>
            <w:tcW w:w="520" w:type="dxa"/>
            <w:vMerge/>
            <w:vAlign w:val="center"/>
          </w:tcPr>
          <w:p w14:paraId="348B3E2F" w14:textId="7777777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15" w:type="dxa"/>
            <w:vMerge/>
            <w:vAlign w:val="center"/>
          </w:tcPr>
          <w:p w14:paraId="5CDD62F8" w14:textId="7777777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91" w:type="dxa"/>
          </w:tcPr>
          <w:p w14:paraId="342AB264" w14:textId="7D658B7D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Trình bày thông tin trong trao đổi và hợp tác </w:t>
            </w:r>
          </w:p>
        </w:tc>
        <w:tc>
          <w:tcPr>
            <w:tcW w:w="559" w:type="dxa"/>
            <w:vAlign w:val="center"/>
          </w:tcPr>
          <w:p w14:paraId="650A6830" w14:textId="2F1BC8A2" w:rsidR="00D8349C" w:rsidRPr="006E5CC0" w:rsidRDefault="001C4C81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13" w:type="dxa"/>
            <w:vAlign w:val="center"/>
          </w:tcPr>
          <w:p w14:paraId="5B4BECAD" w14:textId="2810849B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0AC390A0" w14:textId="5A159975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5" w:type="dxa"/>
            <w:vAlign w:val="center"/>
          </w:tcPr>
          <w:p w14:paraId="0B90138F" w14:textId="2FB6DD2E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314B08BA" w14:textId="68993E39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269A8EC1" w14:textId="66E28AA9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vAlign w:val="center"/>
          </w:tcPr>
          <w:p w14:paraId="12634B06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3F2DE717" w14:textId="77777777" w:rsidR="00D8349C" w:rsidRPr="006E5CC0" w:rsidRDefault="004C22A8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641CE8B" w14:textId="2F7948CB" w:rsidR="00FF74D3" w:rsidRPr="006E5CC0" w:rsidRDefault="00FF74D3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(1đ)</w:t>
            </w:r>
          </w:p>
        </w:tc>
        <w:tc>
          <w:tcPr>
            <w:tcW w:w="1383" w:type="dxa"/>
            <w:vAlign w:val="center"/>
          </w:tcPr>
          <w:p w14:paraId="259D682A" w14:textId="52D9A544" w:rsidR="00D8349C" w:rsidRPr="006E5CC0" w:rsidRDefault="00924A66" w:rsidP="00924A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25%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br/>
              <w:t>(2</w:t>
            </w:r>
            <w:r w:rsidR="00D8349C" w:rsidRPr="006E5CC0">
              <w:rPr>
                <w:rFonts w:ascii="Times New Roman" w:eastAsia="Times New Roman" w:hAnsi="Times New Roman" w:cs="Times New Roman"/>
                <w:color w:val="000000"/>
              </w:rPr>
              <w:t>,50</w:t>
            </w:r>
            <w:r w:rsidR="00D86613"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8349C" w:rsidRPr="006E5CC0">
              <w:rPr>
                <w:rFonts w:ascii="Times New Roman" w:eastAsia="Times New Roman" w:hAnsi="Times New Roman" w:cs="Times New Roman"/>
                <w:color w:val="000000"/>
              </w:rPr>
              <w:t>điểm)</w:t>
            </w:r>
          </w:p>
        </w:tc>
      </w:tr>
      <w:tr w:rsidR="009B12D9" w:rsidRPr="006E5CC0" w14:paraId="67FD0CDC" w14:textId="77777777" w:rsidTr="00D86613">
        <w:tc>
          <w:tcPr>
            <w:tcW w:w="520" w:type="dxa"/>
            <w:vAlign w:val="center"/>
          </w:tcPr>
          <w:p w14:paraId="7107299D" w14:textId="77777777" w:rsidR="009B12D9" w:rsidRPr="006E5CC0" w:rsidRDefault="009B12D9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15" w:type="dxa"/>
            <w:vAlign w:val="center"/>
          </w:tcPr>
          <w:p w14:paraId="3AD466D8" w14:textId="77777777" w:rsidR="009B12D9" w:rsidRPr="006E5CC0" w:rsidRDefault="009B12D9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91" w:type="dxa"/>
          </w:tcPr>
          <w:p w14:paraId="02C29615" w14:textId="37DE1F00" w:rsidR="009B12D9" w:rsidRPr="006E5CC0" w:rsidRDefault="009B12D9" w:rsidP="009B12D9">
            <w:pPr>
              <w:spacing w:before="60"/>
              <w:rPr>
                <w:rFonts w:ascii="Times New Roman" w:eastAsia="Times New Roman" w:hAnsi="Times New Roman" w:cs="Times New Roman"/>
                <w:lang w:val="vi-VN"/>
              </w:rPr>
            </w:pPr>
            <w:r w:rsidRPr="006E5CC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E5CC0">
              <w:rPr>
                <w:rFonts w:ascii="Times New Roman" w:eastAsia="Times New Roman" w:hAnsi="Times New Roman" w:cs="Times New Roman"/>
                <w:lang w:val="vi-VN"/>
              </w:rPr>
              <w:t xml:space="preserve">Chủ đề con (lựa chọn): </w:t>
            </w:r>
          </w:p>
          <w:p w14:paraId="017A3B39" w14:textId="7E045108" w:rsidR="009B12D9" w:rsidRPr="006E5CC0" w:rsidRDefault="009B12D9" w:rsidP="009B12D9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6E5CC0">
              <w:rPr>
                <w:rFonts w:ascii="Times New Roman" w:eastAsia="Times New Roman" w:hAnsi="Times New Roman" w:cs="Times New Roman"/>
                <w:lang w:val="vi-VN"/>
              </w:rPr>
              <w:t>Sử dụng bảng tính điện tử nâng cao</w:t>
            </w:r>
          </w:p>
        </w:tc>
        <w:tc>
          <w:tcPr>
            <w:tcW w:w="559" w:type="dxa"/>
            <w:vAlign w:val="center"/>
          </w:tcPr>
          <w:p w14:paraId="493EA983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513" w:type="dxa"/>
            <w:vAlign w:val="center"/>
          </w:tcPr>
          <w:p w14:paraId="03F9DC17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742" w:type="dxa"/>
            <w:vAlign w:val="center"/>
          </w:tcPr>
          <w:p w14:paraId="237D009A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785" w:type="dxa"/>
            <w:vAlign w:val="center"/>
          </w:tcPr>
          <w:p w14:paraId="0D8CC7CD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559" w:type="dxa"/>
            <w:vAlign w:val="center"/>
          </w:tcPr>
          <w:p w14:paraId="6CD9AB42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510" w:type="dxa"/>
            <w:vAlign w:val="center"/>
          </w:tcPr>
          <w:p w14:paraId="5A9A6982" w14:textId="77777777" w:rsidR="009B12D9" w:rsidRPr="006E5CC0" w:rsidRDefault="006D4BE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58BEE1F" w14:textId="7A5FB43C" w:rsidR="00FF74D3" w:rsidRPr="006E5CC0" w:rsidRDefault="00FF74D3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(2đ)</w:t>
            </w:r>
          </w:p>
        </w:tc>
        <w:tc>
          <w:tcPr>
            <w:tcW w:w="573" w:type="dxa"/>
            <w:vAlign w:val="center"/>
          </w:tcPr>
          <w:p w14:paraId="143B11E0" w14:textId="77777777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39298688" w14:textId="77D3C362" w:rsidR="009B12D9" w:rsidRPr="006E5CC0" w:rsidRDefault="009B12D9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3" w:type="dxa"/>
            <w:vAlign w:val="center"/>
          </w:tcPr>
          <w:p w14:paraId="0F73646E" w14:textId="77777777" w:rsidR="009B12D9" w:rsidRPr="006E5CC0" w:rsidRDefault="007C0B37" w:rsidP="00924A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20%</w:t>
            </w:r>
          </w:p>
          <w:p w14:paraId="091AE62D" w14:textId="3AEDD107" w:rsidR="007C0B37" w:rsidRPr="006E5CC0" w:rsidRDefault="007C0B37" w:rsidP="00924A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(2,00 điểm)</w:t>
            </w:r>
          </w:p>
        </w:tc>
      </w:tr>
      <w:tr w:rsidR="00D8349C" w:rsidRPr="006E5CC0" w14:paraId="65C1E464" w14:textId="77777777" w:rsidTr="00D86613">
        <w:tc>
          <w:tcPr>
            <w:tcW w:w="520" w:type="dxa"/>
            <w:vAlign w:val="center"/>
          </w:tcPr>
          <w:p w14:paraId="03D69910" w14:textId="7777777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15" w:type="dxa"/>
            <w:vAlign w:val="center"/>
          </w:tcPr>
          <w:p w14:paraId="5ABA9D21" w14:textId="560EE949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Tổng </w:t>
            </w:r>
          </w:p>
        </w:tc>
        <w:tc>
          <w:tcPr>
            <w:tcW w:w="1591" w:type="dxa"/>
            <w:vAlign w:val="center"/>
          </w:tcPr>
          <w:p w14:paraId="442ADC2C" w14:textId="589A8E9D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3B4D4E04" w14:textId="01E2C39A" w:rsidR="00D8349C" w:rsidRPr="006E5CC0" w:rsidRDefault="00415378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513" w:type="dxa"/>
            <w:vAlign w:val="center"/>
          </w:tcPr>
          <w:p w14:paraId="1FB6B49D" w14:textId="22F1CB01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42" w:type="dxa"/>
            <w:vAlign w:val="center"/>
          </w:tcPr>
          <w:p w14:paraId="3F3BB79D" w14:textId="45001494" w:rsidR="00D8349C" w:rsidRPr="006E5CC0" w:rsidRDefault="00AA2E4B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785" w:type="dxa"/>
            <w:vAlign w:val="center"/>
          </w:tcPr>
          <w:p w14:paraId="70FFCDEF" w14:textId="3C353E07" w:rsidR="00D8349C" w:rsidRPr="006E5CC0" w:rsidRDefault="00804CB1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59" w:type="dxa"/>
            <w:vAlign w:val="center"/>
          </w:tcPr>
          <w:p w14:paraId="208C4A1B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4103A016" w14:textId="200FC501" w:rsidR="00D8349C" w:rsidRPr="006E5CC0" w:rsidRDefault="006D4BE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73" w:type="dxa"/>
            <w:vAlign w:val="center"/>
          </w:tcPr>
          <w:p w14:paraId="43214143" w14:textId="77777777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vAlign w:val="center"/>
          </w:tcPr>
          <w:p w14:paraId="6DD175F0" w14:textId="59240EF8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383" w:type="dxa"/>
          </w:tcPr>
          <w:p w14:paraId="17A666C9" w14:textId="7777777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349C" w:rsidRPr="006E5CC0" w14:paraId="68FB4747" w14:textId="77777777" w:rsidTr="00D86613">
        <w:tc>
          <w:tcPr>
            <w:tcW w:w="520" w:type="dxa"/>
            <w:vAlign w:val="center"/>
          </w:tcPr>
          <w:p w14:paraId="5668BC90" w14:textId="77777777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15" w:type="dxa"/>
            <w:vAlign w:val="center"/>
          </w:tcPr>
          <w:p w14:paraId="0B16C3AC" w14:textId="305E8AB8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Tỉ lê ̣ </w:t>
            </w:r>
          </w:p>
        </w:tc>
        <w:tc>
          <w:tcPr>
            <w:tcW w:w="1591" w:type="dxa"/>
            <w:vAlign w:val="center"/>
          </w:tcPr>
          <w:p w14:paraId="035D4B6B" w14:textId="1EA4AACD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40E201D" w14:textId="092B1D76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40%</w:t>
            </w:r>
          </w:p>
        </w:tc>
        <w:tc>
          <w:tcPr>
            <w:tcW w:w="1527" w:type="dxa"/>
            <w:gridSpan w:val="2"/>
            <w:vAlign w:val="center"/>
          </w:tcPr>
          <w:p w14:paraId="2A58203B" w14:textId="5615F7DB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30%</w:t>
            </w:r>
          </w:p>
        </w:tc>
        <w:tc>
          <w:tcPr>
            <w:tcW w:w="1069" w:type="dxa"/>
            <w:gridSpan w:val="2"/>
            <w:vAlign w:val="center"/>
          </w:tcPr>
          <w:p w14:paraId="558644D7" w14:textId="23D26B0C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20%</w:t>
            </w:r>
          </w:p>
        </w:tc>
        <w:tc>
          <w:tcPr>
            <w:tcW w:w="1083" w:type="dxa"/>
            <w:gridSpan w:val="2"/>
            <w:vAlign w:val="center"/>
          </w:tcPr>
          <w:p w14:paraId="2CB5D219" w14:textId="5A6160B5" w:rsidR="00D8349C" w:rsidRPr="006E5CC0" w:rsidRDefault="00D8349C" w:rsidP="00D834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10%</w:t>
            </w:r>
          </w:p>
        </w:tc>
        <w:tc>
          <w:tcPr>
            <w:tcW w:w="1383" w:type="dxa"/>
            <w:vAlign w:val="center"/>
          </w:tcPr>
          <w:p w14:paraId="5649D19D" w14:textId="29D42174" w:rsidR="00D8349C" w:rsidRPr="006E5CC0" w:rsidRDefault="00D8349C" w:rsidP="00D8349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100%</w:t>
            </w:r>
          </w:p>
        </w:tc>
      </w:tr>
    </w:tbl>
    <w:p w14:paraId="6E8434A2" w14:textId="04979441" w:rsidR="005972A3" w:rsidRPr="006E5CC0" w:rsidRDefault="005972A3">
      <w:pPr>
        <w:rPr>
          <w:rFonts w:ascii="Times New Roman" w:eastAsia="Times New Roman" w:hAnsi="Times New Roman" w:cs="Times New Roman"/>
          <w:color w:val="000000"/>
        </w:rPr>
      </w:pPr>
    </w:p>
    <w:p w14:paraId="4B5E393E" w14:textId="11B5F827" w:rsidR="005972A3" w:rsidRPr="006E5CC0" w:rsidRDefault="005972A3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6E5CC0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8106262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EF764EF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1112BC2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756B97A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F8BB195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BDB9DD5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A97DB9E" w14:textId="77777777" w:rsidR="00856749" w:rsidRPr="006E5CC0" w:rsidRDefault="00856749" w:rsidP="00856749">
      <w:p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0" w:name="_heading=h.gjdgxs" w:colFirst="0" w:colLast="0"/>
      <w:bookmarkEnd w:id="0"/>
      <w:r w:rsidRPr="006E5CC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BẢN ĐẶC TẢ ĐỀ KIỂM TRA CUỐI HỌC KÌ 1</w:t>
      </w:r>
    </w:p>
    <w:p w14:paraId="7ED0EB60" w14:textId="77777777" w:rsidR="00856749" w:rsidRPr="006E5CC0" w:rsidRDefault="00856749" w:rsidP="00856749">
      <w:p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6E5CC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MÔN TIN HỌC LỚP 9. - THỜI GIAN LÀM BÀI: 45 PHÚT</w:t>
      </w:r>
    </w:p>
    <w:p w14:paraId="2FE2BDCF" w14:textId="77777777" w:rsidR="00856749" w:rsidRPr="006E5CC0" w:rsidRDefault="00856749" w:rsidP="00856749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1"/>
        <w:gridCol w:w="1045"/>
        <w:gridCol w:w="1137"/>
        <w:gridCol w:w="3952"/>
        <w:gridCol w:w="910"/>
        <w:gridCol w:w="872"/>
        <w:gridCol w:w="749"/>
        <w:gridCol w:w="810"/>
      </w:tblGrid>
      <w:tr w:rsidR="00856749" w:rsidRPr="006E5CC0" w14:paraId="67F6F030" w14:textId="77777777" w:rsidTr="00A176BA">
        <w:tc>
          <w:tcPr>
            <w:tcW w:w="511" w:type="dxa"/>
            <w:vAlign w:val="center"/>
          </w:tcPr>
          <w:p w14:paraId="28987276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1045" w:type="dxa"/>
            <w:vAlign w:val="center"/>
          </w:tcPr>
          <w:p w14:paraId="7B6BDE8C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Chương/</w:t>
            </w:r>
          </w:p>
          <w:p w14:paraId="74459E36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Chủ đề</w:t>
            </w:r>
          </w:p>
        </w:tc>
        <w:tc>
          <w:tcPr>
            <w:tcW w:w="1137" w:type="dxa"/>
            <w:vAlign w:val="center"/>
          </w:tcPr>
          <w:p w14:paraId="2DD3797A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Nội dung/</w:t>
            </w:r>
          </w:p>
          <w:p w14:paraId="24E7FA8A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Đơn vị</w:t>
            </w:r>
          </w:p>
          <w:p w14:paraId="728342F7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kiến thức</w:t>
            </w:r>
          </w:p>
        </w:tc>
        <w:tc>
          <w:tcPr>
            <w:tcW w:w="3952" w:type="dxa"/>
            <w:vAlign w:val="center"/>
          </w:tcPr>
          <w:p w14:paraId="30ACFED5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Mức độ</w:t>
            </w:r>
          </w:p>
          <w:p w14:paraId="77B90A04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đánh giá</w:t>
            </w:r>
          </w:p>
        </w:tc>
        <w:tc>
          <w:tcPr>
            <w:tcW w:w="3341" w:type="dxa"/>
            <w:gridSpan w:val="4"/>
            <w:vAlign w:val="center"/>
          </w:tcPr>
          <w:p w14:paraId="10C23717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Số câu hỏi </w:t>
            </w:r>
          </w:p>
          <w:p w14:paraId="05C815BF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theo mức đô ̣nhận thức</w:t>
            </w:r>
          </w:p>
        </w:tc>
      </w:tr>
      <w:tr w:rsidR="00856749" w:rsidRPr="006E5CC0" w14:paraId="01582918" w14:textId="77777777" w:rsidTr="00A176BA">
        <w:tc>
          <w:tcPr>
            <w:tcW w:w="511" w:type="dxa"/>
          </w:tcPr>
          <w:p w14:paraId="07695D4C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02CE9C0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104CFC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</w:tcPr>
          <w:p w14:paraId="3A66181E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79B8160E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Nhận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biết</w:t>
            </w:r>
          </w:p>
        </w:tc>
        <w:tc>
          <w:tcPr>
            <w:tcW w:w="872" w:type="dxa"/>
            <w:vAlign w:val="center"/>
          </w:tcPr>
          <w:p w14:paraId="26330B27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Thông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hiểu</w:t>
            </w:r>
          </w:p>
        </w:tc>
        <w:tc>
          <w:tcPr>
            <w:tcW w:w="749" w:type="dxa"/>
            <w:vAlign w:val="center"/>
          </w:tcPr>
          <w:p w14:paraId="0F3F9895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Vâṇ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dung ̣</w:t>
            </w:r>
          </w:p>
        </w:tc>
        <w:tc>
          <w:tcPr>
            <w:tcW w:w="810" w:type="dxa"/>
            <w:vAlign w:val="center"/>
          </w:tcPr>
          <w:p w14:paraId="15CD5590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Vâṇ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dung ̣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cao</w:t>
            </w:r>
          </w:p>
        </w:tc>
      </w:tr>
      <w:tr w:rsidR="00856749" w:rsidRPr="006E5CC0" w14:paraId="3F992072" w14:textId="77777777" w:rsidTr="00A176BA">
        <w:tc>
          <w:tcPr>
            <w:tcW w:w="511" w:type="dxa"/>
            <w:vAlign w:val="center"/>
          </w:tcPr>
          <w:p w14:paraId="2E2D1E8A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 w14:paraId="13F95D0B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Máy tính và cộng đồng</w:t>
            </w:r>
          </w:p>
        </w:tc>
        <w:tc>
          <w:tcPr>
            <w:tcW w:w="1137" w:type="dxa"/>
            <w:vAlign w:val="center"/>
          </w:tcPr>
          <w:p w14:paraId="607323DB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Vai trò của máy tính trong đời sống</w:t>
            </w:r>
          </w:p>
        </w:tc>
        <w:tc>
          <w:tcPr>
            <w:tcW w:w="3952" w:type="dxa"/>
            <w:vAlign w:val="center"/>
          </w:tcPr>
          <w:p w14:paraId="3C337B3D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  <w:p w14:paraId="1E0B99E5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Nêu được khả năng của máy tính và chỉ ra được một số ứng dụng thực tế của nó trong khoa học kĩ thuật và đời sống. 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5)</w:t>
            </w:r>
          </w:p>
          <w:p w14:paraId="3E1BABA6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4694E7C1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Nhận biết được sự có mặt của các thiết bị có gắn bộ xử lí thông tin ở khắp nơi (trong gia đình, ở trường học, cửa hàng, bệnh viện, công sở, nhà máy,...), trong mọi lĩnh vực (y tế, ngân hàng, hàng không, toán học, sinh học,...). Nêu được ví dụ minh hoạ. 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2 )</w:t>
            </w:r>
          </w:p>
          <w:p w14:paraId="598BB8E5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thích được tác động của công nghệ thông tin lên giáo dục và xã hội thông qua các ví dụ cụ thể.</w:t>
            </w:r>
          </w:p>
          <w:p w14:paraId="6041049A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395A78D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1 (TN) </w:t>
            </w:r>
          </w:p>
        </w:tc>
        <w:tc>
          <w:tcPr>
            <w:tcW w:w="872" w:type="dxa"/>
            <w:vAlign w:val="center"/>
          </w:tcPr>
          <w:p w14:paraId="5EDB85DC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 (TN)</w:t>
            </w:r>
          </w:p>
        </w:tc>
        <w:tc>
          <w:tcPr>
            <w:tcW w:w="749" w:type="dxa"/>
            <w:vAlign w:val="center"/>
          </w:tcPr>
          <w:p w14:paraId="26AB1F04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0DD1AAFB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56749" w:rsidRPr="006E5CC0" w14:paraId="331CD42B" w14:textId="77777777" w:rsidTr="00A176BA">
        <w:tc>
          <w:tcPr>
            <w:tcW w:w="511" w:type="dxa"/>
            <w:vAlign w:val="center"/>
          </w:tcPr>
          <w:p w14:paraId="707E974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5" w:type="dxa"/>
            <w:vAlign w:val="center"/>
          </w:tcPr>
          <w:p w14:paraId="437E147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Tổ chức lưu trữ, tìm kiếm và trao đổi thông tin</w:t>
            </w:r>
          </w:p>
        </w:tc>
        <w:tc>
          <w:tcPr>
            <w:tcW w:w="1137" w:type="dxa"/>
            <w:vAlign w:val="center"/>
          </w:tcPr>
          <w:p w14:paraId="56E34649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 giá chất lượng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thông tin trong giải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quyết vấn đề</w:t>
            </w:r>
          </w:p>
        </w:tc>
        <w:tc>
          <w:tcPr>
            <w:tcW w:w="3952" w:type="dxa"/>
            <w:vAlign w:val="center"/>
          </w:tcPr>
          <w:p w14:paraId="680C356F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376AD823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thích được sự cần thiết phải quan tâm đến chất lượng thông tin khi tìm kiếm, tiếp nhận và trao đổi thông tin. Nêu được ví dụ minh hoạ.</w:t>
            </w:r>
          </w:p>
          <w:p w14:paraId="18F29760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  (Câu 3)</w:t>
            </w:r>
          </w:p>
          <w:p w14:paraId="2DA5FD7E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thích được tính mới, tính chính xác, tính đầy đủ, tính sử dụng được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của thông tin. Nêu được ví dụ minh hoạ. 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1)</w:t>
            </w:r>
          </w:p>
        </w:tc>
        <w:tc>
          <w:tcPr>
            <w:tcW w:w="910" w:type="dxa"/>
            <w:vAlign w:val="center"/>
          </w:tcPr>
          <w:p w14:paraId="53FA866A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FF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1(TN) </w:t>
            </w:r>
          </w:p>
        </w:tc>
        <w:tc>
          <w:tcPr>
            <w:tcW w:w="872" w:type="dxa"/>
            <w:vAlign w:val="center"/>
          </w:tcPr>
          <w:p w14:paraId="4D0380D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1(TN)</w:t>
            </w:r>
          </w:p>
        </w:tc>
        <w:tc>
          <w:tcPr>
            <w:tcW w:w="749" w:type="dxa"/>
            <w:vAlign w:val="center"/>
          </w:tcPr>
          <w:p w14:paraId="1A72033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22F1D8F4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56749" w:rsidRPr="006E5CC0" w14:paraId="5C6151E4" w14:textId="77777777" w:rsidTr="00A176BA">
        <w:tc>
          <w:tcPr>
            <w:tcW w:w="511" w:type="dxa"/>
            <w:vAlign w:val="center"/>
          </w:tcPr>
          <w:p w14:paraId="7404530E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5" w:type="dxa"/>
            <w:vAlign w:val="center"/>
          </w:tcPr>
          <w:p w14:paraId="64F32D54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Đạo đức, pháp luật và </w:t>
            </w: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văn hoá trong môi trường số</w:t>
            </w:r>
          </w:p>
        </w:tc>
        <w:tc>
          <w:tcPr>
            <w:tcW w:w="1137" w:type="dxa"/>
            <w:vAlign w:val="center"/>
          </w:tcPr>
          <w:p w14:paraId="601EE96C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Một số vấn đề pháp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lí về sử 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dụng dịch vụ Internet</w:t>
            </w:r>
          </w:p>
        </w:tc>
        <w:tc>
          <w:tcPr>
            <w:tcW w:w="3952" w:type="dxa"/>
            <w:vAlign w:val="center"/>
          </w:tcPr>
          <w:p w14:paraId="1CEDC262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Nhận biết</w:t>
            </w:r>
          </w:p>
          <w:p w14:paraId="6846DD86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Nêu được một số nội dung liên quan đến luật Công nghệ thông tin, nghị định về sử dụng dịch vụ Internet, các 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khía cạnh pháp lí của việc sở hữu, sử dụng và trao đổi thông tin.</w:t>
            </w:r>
          </w:p>
          <w:p w14:paraId="01AD592A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0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4, 7)</w:t>
            </w:r>
          </w:p>
          <w:p w14:paraId="724260EB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778D0E35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Trình bày được một số tác động tiêu cực của công nghệ kĩ thuật số đối với đời sống con người và xã hội, nêu được ví dụ minh hoạ.</w:t>
            </w:r>
          </w:p>
          <w:p w14:paraId="7966FB51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0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14:paraId="7EC43A33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Nêu được một số hành vi vi phạm pháp luật, trái đạo đức, thiếu văn hoá</w:t>
            </w: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 hoạt động trong môi trường số thông qua một vài ví dụ.</w:t>
            </w:r>
          </w:p>
          <w:p w14:paraId="48F9A66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2C7151E0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2(TN) </w:t>
            </w:r>
          </w:p>
        </w:tc>
        <w:tc>
          <w:tcPr>
            <w:tcW w:w="872" w:type="dxa"/>
            <w:vAlign w:val="center"/>
          </w:tcPr>
          <w:p w14:paraId="125EC868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49" w:type="dxa"/>
            <w:vAlign w:val="center"/>
          </w:tcPr>
          <w:p w14:paraId="593B02F0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47ECA421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56749" w:rsidRPr="006E5CC0" w14:paraId="15C9C4ED" w14:textId="77777777" w:rsidTr="00A176BA">
        <w:tc>
          <w:tcPr>
            <w:tcW w:w="511" w:type="dxa"/>
            <w:vMerge w:val="restart"/>
            <w:vAlign w:val="center"/>
          </w:tcPr>
          <w:p w14:paraId="1C8F71BF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45" w:type="dxa"/>
            <w:vMerge w:val="restart"/>
            <w:vAlign w:val="center"/>
          </w:tcPr>
          <w:p w14:paraId="460B5EAA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Ứng dụng tin học</w:t>
            </w:r>
          </w:p>
        </w:tc>
        <w:tc>
          <w:tcPr>
            <w:tcW w:w="1137" w:type="dxa"/>
            <w:vAlign w:val="center"/>
          </w:tcPr>
          <w:p w14:paraId="3D3B7507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Phần mềm mô phỏng và khám phá</w:t>
            </w: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tri thức</w:t>
            </w:r>
          </w:p>
        </w:tc>
        <w:tc>
          <w:tcPr>
            <w:tcW w:w="3952" w:type="dxa"/>
          </w:tcPr>
          <w:p w14:paraId="2D055C2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  <w:p w14:paraId="41ACBFAC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 được những kiến thức đã thu nhận từ việc khai thác một vài phần mềm mô phỏng.</w:t>
            </w:r>
          </w:p>
          <w:p w14:paraId="1B420739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0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9)</w:t>
            </w:r>
          </w:p>
          <w:p w14:paraId="4F1BD219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Nhận biết được sự mô phỏng thế giới thực nhờ máy tính có thể giúp con người khám phá tri thức và giải quyết vấn đề. </w:t>
            </w:r>
          </w:p>
          <w:p w14:paraId="7957F25A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  <w:p w14:paraId="3DF96EC4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 được ví dụ phần mềm mô phỏng</w:t>
            </w:r>
          </w:p>
          <w:p w14:paraId="251B29A6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 Câu 11)</w:t>
            </w:r>
          </w:p>
        </w:tc>
        <w:tc>
          <w:tcPr>
            <w:tcW w:w="910" w:type="dxa"/>
            <w:vAlign w:val="center"/>
          </w:tcPr>
          <w:p w14:paraId="1E1993FB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1(TN) </w:t>
            </w:r>
          </w:p>
        </w:tc>
        <w:tc>
          <w:tcPr>
            <w:tcW w:w="872" w:type="dxa"/>
            <w:vAlign w:val="center"/>
          </w:tcPr>
          <w:p w14:paraId="564ED362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1(TL)</w:t>
            </w:r>
          </w:p>
        </w:tc>
        <w:tc>
          <w:tcPr>
            <w:tcW w:w="749" w:type="dxa"/>
            <w:vAlign w:val="center"/>
          </w:tcPr>
          <w:p w14:paraId="29103038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6D16911C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856749" w:rsidRPr="006E5CC0" w14:paraId="46EB8A9C" w14:textId="77777777" w:rsidTr="00A176BA">
        <w:tc>
          <w:tcPr>
            <w:tcW w:w="511" w:type="dxa"/>
            <w:vMerge/>
            <w:vAlign w:val="center"/>
          </w:tcPr>
          <w:p w14:paraId="78948558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vAlign w:val="center"/>
          </w:tcPr>
          <w:p w14:paraId="74CC8B9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613D4D4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Trình bày thông tin trong trao đổi và hợp tác</w:t>
            </w:r>
          </w:p>
        </w:tc>
        <w:tc>
          <w:tcPr>
            <w:tcW w:w="3952" w:type="dxa"/>
            <w:vAlign w:val="center"/>
          </w:tcPr>
          <w:p w14:paraId="21D8B30B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  <w:p w14:paraId="1159614D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 được khả năng đính kèm văn bản, ảnh, video, trang tính vào sơ đồ tư duy.</w:t>
            </w:r>
          </w:p>
          <w:p w14:paraId="2CF67235" w14:textId="77777777" w:rsidR="00856749" w:rsidRPr="006E5CC0" w:rsidRDefault="00856749" w:rsidP="00A176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6, 8,10)</w:t>
            </w:r>
          </w:p>
          <w:p w14:paraId="05882DAE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  <w:p w14:paraId="544D1831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Sử dụng được hình ảnh, biểu đồ, video trong trao đổi thông tin và hợp tác. 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12)</w:t>
            </w:r>
          </w:p>
          <w:p w14:paraId="2CA6018B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  <w:p w14:paraId="779600FE" w14:textId="77777777" w:rsidR="00856749" w:rsidRPr="006E5CC0" w:rsidRDefault="00856749" w:rsidP="0085674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 dụng được bài trình chiếu và sơ đồ tư duy trong trao đổi thông tin và hợp tác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910" w:type="dxa"/>
            <w:vAlign w:val="center"/>
          </w:tcPr>
          <w:p w14:paraId="50B105C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 xml:space="preserve">3(TN) </w:t>
            </w:r>
          </w:p>
        </w:tc>
        <w:tc>
          <w:tcPr>
            <w:tcW w:w="872" w:type="dxa"/>
            <w:vAlign w:val="center"/>
          </w:tcPr>
          <w:p w14:paraId="3236DC7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49" w:type="dxa"/>
            <w:vAlign w:val="center"/>
          </w:tcPr>
          <w:p w14:paraId="7DB5684B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336F10F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1(TL)</w:t>
            </w:r>
          </w:p>
        </w:tc>
      </w:tr>
      <w:tr w:rsidR="00856749" w:rsidRPr="006E5CC0" w14:paraId="3FA63075" w14:textId="77777777" w:rsidTr="00A176BA">
        <w:tc>
          <w:tcPr>
            <w:tcW w:w="511" w:type="dxa"/>
            <w:vMerge/>
            <w:vAlign w:val="center"/>
          </w:tcPr>
          <w:p w14:paraId="55314E3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vAlign w:val="center"/>
          </w:tcPr>
          <w:p w14:paraId="5F91D7F6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916E59C" w14:textId="77777777" w:rsidR="00856749" w:rsidRPr="006E5CC0" w:rsidRDefault="00856749" w:rsidP="00A176BA">
            <w:p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E5CC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3. Chủ đề con (lựa chọn): </w:t>
            </w:r>
          </w:p>
          <w:p w14:paraId="7E738B6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6E5CC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Sử dụng bảng tính điện tử nâng cao</w:t>
            </w:r>
          </w:p>
        </w:tc>
        <w:tc>
          <w:tcPr>
            <w:tcW w:w="3952" w:type="dxa"/>
            <w:vAlign w:val="center"/>
          </w:tcPr>
          <w:p w14:paraId="31B8DB3F" w14:textId="77777777" w:rsidR="00856749" w:rsidRPr="006E5CC0" w:rsidRDefault="00856749" w:rsidP="00A176BA">
            <w:pPr>
              <w:pStyle w:val="0noidung"/>
              <w:spacing w:before="60" w:after="60"/>
              <w:ind w:firstLine="0"/>
              <w:rPr>
                <w:rFonts w:eastAsia="Times New Roman"/>
                <w:b/>
                <w:bCs/>
                <w:sz w:val="24"/>
                <w:szCs w:val="24"/>
                <w:lang w:val="vi-VN" w:eastAsia="en-US"/>
              </w:rPr>
            </w:pPr>
            <w:r w:rsidRPr="006E5CC0">
              <w:rPr>
                <w:rFonts w:eastAsia="Times New Roman"/>
                <w:b/>
                <w:bCs/>
                <w:sz w:val="24"/>
                <w:szCs w:val="24"/>
                <w:lang w:val="vi-VN" w:eastAsia="en-US"/>
              </w:rPr>
              <w:t>Vận dụng cao</w:t>
            </w:r>
          </w:p>
          <w:p w14:paraId="1BBFC31A" w14:textId="77777777" w:rsidR="00856749" w:rsidRPr="006E5CC0" w:rsidRDefault="00856749" w:rsidP="00A176BA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Thực hiện được dự án sử dụng bảng tính điện tử góp phần giải quyết một bài toán liên quan đến quản lí tài chính, dân số,... Ví dụ: quản lí chi tiêu của gia đình, quản lí thu chi quỹ lớp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val="vi-VN"/>
              </w:rPr>
              <w:t xml:space="preserve">. </w:t>
            </w:r>
            <w:r w:rsidRPr="006E5CC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(Câu TH)</w:t>
            </w:r>
          </w:p>
        </w:tc>
        <w:tc>
          <w:tcPr>
            <w:tcW w:w="910" w:type="dxa"/>
            <w:vAlign w:val="center"/>
          </w:tcPr>
          <w:p w14:paraId="26AC6D4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2" w:type="dxa"/>
            <w:vAlign w:val="center"/>
          </w:tcPr>
          <w:p w14:paraId="3FE9E6EF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49" w:type="dxa"/>
            <w:vAlign w:val="center"/>
          </w:tcPr>
          <w:p w14:paraId="0B4D2F00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color w:val="000000"/>
              </w:rPr>
              <w:t>1(TL)</w:t>
            </w:r>
          </w:p>
        </w:tc>
        <w:tc>
          <w:tcPr>
            <w:tcW w:w="810" w:type="dxa"/>
            <w:vAlign w:val="center"/>
          </w:tcPr>
          <w:p w14:paraId="2B10D41D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56749" w:rsidRPr="006E5CC0" w14:paraId="08A900E2" w14:textId="77777777" w:rsidTr="00A176BA">
        <w:tc>
          <w:tcPr>
            <w:tcW w:w="511" w:type="dxa"/>
            <w:vAlign w:val="center"/>
          </w:tcPr>
          <w:p w14:paraId="659DBCC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6F5F70E2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B7A8B7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2" w:type="dxa"/>
            <w:vAlign w:val="center"/>
          </w:tcPr>
          <w:p w14:paraId="6744DCFF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Tổng </w:t>
            </w:r>
          </w:p>
        </w:tc>
        <w:tc>
          <w:tcPr>
            <w:tcW w:w="910" w:type="dxa"/>
            <w:vAlign w:val="center"/>
          </w:tcPr>
          <w:p w14:paraId="57DF0624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 (TN)</w:t>
            </w:r>
          </w:p>
        </w:tc>
        <w:tc>
          <w:tcPr>
            <w:tcW w:w="872" w:type="dxa"/>
            <w:vAlign w:val="center"/>
          </w:tcPr>
          <w:p w14:paraId="21FB7550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(TN)</w:t>
            </w:r>
          </w:p>
          <w:p w14:paraId="46D0368F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1(TL)</w:t>
            </w:r>
          </w:p>
        </w:tc>
        <w:tc>
          <w:tcPr>
            <w:tcW w:w="749" w:type="dxa"/>
            <w:vAlign w:val="center"/>
          </w:tcPr>
          <w:p w14:paraId="3CC9E424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1(TL) </w:t>
            </w:r>
          </w:p>
        </w:tc>
        <w:tc>
          <w:tcPr>
            <w:tcW w:w="810" w:type="dxa"/>
            <w:vAlign w:val="center"/>
          </w:tcPr>
          <w:p w14:paraId="28420AE7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1(TL)</w:t>
            </w:r>
          </w:p>
        </w:tc>
      </w:tr>
      <w:tr w:rsidR="00856749" w:rsidRPr="006E5CC0" w14:paraId="5973A5AA" w14:textId="77777777" w:rsidTr="00A176BA">
        <w:tc>
          <w:tcPr>
            <w:tcW w:w="511" w:type="dxa"/>
            <w:vAlign w:val="center"/>
          </w:tcPr>
          <w:p w14:paraId="5693A415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 w14:paraId="790AAC7E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9884913" w14:textId="77777777" w:rsidR="00856749" w:rsidRPr="006E5CC0" w:rsidRDefault="00856749" w:rsidP="00A176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2" w:type="dxa"/>
            <w:vAlign w:val="center"/>
          </w:tcPr>
          <w:p w14:paraId="6C681592" w14:textId="77777777" w:rsidR="00856749" w:rsidRPr="006E5CC0" w:rsidRDefault="00856749" w:rsidP="00A176B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Tỉ lê ̣chung </w:t>
            </w:r>
          </w:p>
        </w:tc>
        <w:tc>
          <w:tcPr>
            <w:tcW w:w="1782" w:type="dxa"/>
            <w:gridSpan w:val="2"/>
            <w:vAlign w:val="center"/>
          </w:tcPr>
          <w:p w14:paraId="701080AA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  <w:r w:rsidRPr="006E5CC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14:paraId="4424F910" w14:textId="77777777" w:rsidR="00856749" w:rsidRPr="006E5CC0" w:rsidRDefault="00856749" w:rsidP="00A176B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5CC0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  <w:r w:rsidRPr="006E5CC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%</w:t>
            </w:r>
          </w:p>
        </w:tc>
      </w:tr>
    </w:tbl>
    <w:p w14:paraId="44A75634" w14:textId="77777777" w:rsidR="00856749" w:rsidRPr="006E5CC0" w:rsidRDefault="00856749" w:rsidP="0085674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rFonts w:ascii="Times New Roman" w:hAnsi="Times New Roman" w:cs="Times New Roman"/>
        </w:rPr>
      </w:pPr>
    </w:p>
    <w:p w14:paraId="7649DC5D" w14:textId="77777777" w:rsidR="00856749" w:rsidRPr="006E5CC0" w:rsidRDefault="00856749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67B35FE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63F5E006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E0FD970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9E3096A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DCFE23B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BD7FC83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FFA7F8B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3751817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662D51B0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6C07C682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0DEF970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77B06598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48E863A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3BA1B0D3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57EB580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88F1F64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35D23F5A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4C5B434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529E811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17C8428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70CDEF18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35289D3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7C76867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2EBD6E7E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6F1ED27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8C2CDD2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743F8E4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C352CBD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0BEA957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4B01425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6CD698E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4762E81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19C78C35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-510"/>
        <w:tblW w:w="10222" w:type="dxa"/>
        <w:tblLook w:val="01E0" w:firstRow="1" w:lastRow="1" w:firstColumn="1" w:lastColumn="1" w:noHBand="0" w:noVBand="0"/>
      </w:tblPr>
      <w:tblGrid>
        <w:gridCol w:w="4111"/>
        <w:gridCol w:w="6111"/>
      </w:tblGrid>
      <w:tr w:rsidR="006E5CC0" w:rsidRPr="006E5CC0" w14:paraId="1EC9EC1D" w14:textId="77777777" w:rsidTr="00BD1EA5">
        <w:trPr>
          <w:trHeight w:val="1622"/>
        </w:trPr>
        <w:tc>
          <w:tcPr>
            <w:tcW w:w="4111" w:type="dxa"/>
            <w:vAlign w:val="center"/>
          </w:tcPr>
          <w:p w14:paraId="4A5161CE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5CC0">
              <w:rPr>
                <w:rFonts w:ascii="Times New Roman" w:hAnsi="Times New Roman" w:cs="Times New Roman"/>
                <w:bCs/>
              </w:rPr>
              <w:lastRenderedPageBreak/>
              <w:t>UBND HUYỆN ĐẠI LỘC</w:t>
            </w:r>
          </w:p>
          <w:p w14:paraId="2F220317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5CC0">
              <w:rPr>
                <w:rFonts w:ascii="Times New Roman" w:hAnsi="Times New Roman" w:cs="Times New Roman"/>
                <w:b/>
              </w:rPr>
              <w:t>TRƯỜNG THCS KIM ĐỒNG</w:t>
            </w:r>
          </w:p>
          <w:p w14:paraId="46DD485F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5CC0">
              <w:rPr>
                <w:rFonts w:ascii="Times New Roman" w:hAnsi="Times New Roman" w:cs="Times New Roman"/>
                <w:b/>
                <w:color w:val="FFFFFF" w:themeColor="background1"/>
                <w:bdr w:val="single" w:sz="4" w:space="0" w:color="auto"/>
              </w:rPr>
              <w:t>xxx</w:t>
            </w:r>
            <w:r w:rsidRPr="006E5CC0">
              <w:rPr>
                <w:rFonts w:ascii="Times New Roman" w:hAnsi="Times New Roman" w:cs="Times New Roman"/>
                <w:b/>
                <w:bdr w:val="single" w:sz="4" w:space="0" w:color="auto"/>
              </w:rPr>
              <w:t>ĐỀ CHÍNH THỨC</w:t>
            </w:r>
            <w:r w:rsidRPr="006E5CC0">
              <w:rPr>
                <w:rFonts w:ascii="Times New Roman" w:hAnsi="Times New Roman" w:cs="Times New Roman"/>
                <w:b/>
                <w:color w:val="FFFFFF" w:themeColor="background1"/>
                <w:bdr w:val="single" w:sz="4" w:space="0" w:color="auto"/>
              </w:rPr>
              <w:t>xxx</w:t>
            </w:r>
          </w:p>
          <w:p w14:paraId="322E3523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</w:rPr>
            </w:pPr>
            <w:r w:rsidRPr="006E5CC0">
              <w:rPr>
                <w:rFonts w:ascii="Times New Roman" w:hAnsi="Times New Roman" w:cs="Times New Roman"/>
              </w:rPr>
              <w:t>(</w:t>
            </w:r>
            <w:r w:rsidRPr="006E5CC0">
              <w:rPr>
                <w:rFonts w:ascii="Times New Roman" w:hAnsi="Times New Roman" w:cs="Times New Roman"/>
                <w:i/>
              </w:rPr>
              <w:t>Đề gồm có 02 trang</w:t>
            </w:r>
            <w:r w:rsidRPr="006E5C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31B94447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B7D12FD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6E5CC0">
              <w:rPr>
                <w:rFonts w:ascii="Times New Roman" w:hAnsi="Times New Roman" w:cs="Times New Roman"/>
                <w:b/>
                <w:lang w:val="it-IT"/>
              </w:rPr>
              <w:t>KIỂM TRA CUỐI HỌC KỲ I</w:t>
            </w:r>
          </w:p>
          <w:p w14:paraId="784E3A6A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6E5CC0">
              <w:rPr>
                <w:rFonts w:ascii="Times New Roman" w:hAnsi="Times New Roman" w:cs="Times New Roman"/>
                <w:b/>
                <w:lang w:val="it-IT"/>
              </w:rPr>
              <w:t>NĂM HỌC 2024-2025</w:t>
            </w:r>
          </w:p>
          <w:p w14:paraId="6C23F1C9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6E5CC0">
              <w:rPr>
                <w:rFonts w:ascii="Times New Roman" w:hAnsi="Times New Roman" w:cs="Times New Roman"/>
                <w:b/>
                <w:lang w:val="it-IT"/>
              </w:rPr>
              <w:t>Môn: TIN HỌC – Lớp 9</w:t>
            </w:r>
          </w:p>
          <w:p w14:paraId="39FFA0D5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 w:rsidRPr="006E5CC0">
              <w:rPr>
                <w:rFonts w:ascii="Times New Roman" w:hAnsi="Times New Roman" w:cs="Times New Roman"/>
                <w:lang w:val="it-IT"/>
              </w:rPr>
              <w:t>Thời gian: 45 phút (không kể thời gian giao đề)</w:t>
            </w:r>
          </w:p>
        </w:tc>
      </w:tr>
    </w:tbl>
    <w:p w14:paraId="4373DB1E" w14:textId="77777777" w:rsidR="006E5CC0" w:rsidRPr="006E5CC0" w:rsidRDefault="006E5CC0" w:rsidP="006E5CC0">
      <w:pPr>
        <w:rPr>
          <w:rFonts w:ascii="Times New Roman" w:hAnsi="Times New Roman" w:cs="Times New Roman"/>
          <w:bCs/>
          <w:i/>
          <w:iCs/>
          <w:lang w:val="it-IT"/>
        </w:rPr>
      </w:pPr>
      <w:r w:rsidRPr="006E5CC0">
        <w:rPr>
          <w:rFonts w:ascii="Times New Roman" w:hAnsi="Times New Roman" w:cs="Times New Roman"/>
          <w:bCs/>
          <w:i/>
          <w:iCs/>
          <w:lang w:val="it-IT"/>
        </w:rPr>
        <w:t>Họ và tên học sinh: …………………………..……… Lớp: ………….. SBD: ………………</w:t>
      </w:r>
    </w:p>
    <w:p w14:paraId="4EA9EBC8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it-IT"/>
        </w:rPr>
        <w:t>I. PHẦN TRẮC NGHIỆM(5.0 điểm)</w:t>
      </w:r>
      <w:r w:rsidRPr="006E5CC0">
        <w:rPr>
          <w:rFonts w:ascii="Times New Roman" w:hAnsi="Times New Roman" w:cs="Times New Roman"/>
          <w:b/>
          <w:sz w:val="28"/>
          <w:szCs w:val="28"/>
          <w:lang w:val="it-IT"/>
        </w:rPr>
        <w:t xml:space="preserve"> Khoanh tròn vào trước các chữ cái A, B, C, D</w:t>
      </w:r>
    </w:p>
    <w:p w14:paraId="67C74859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b/>
          <w:bCs/>
          <w:color w:val="000000"/>
          <w:lang w:val="it-IT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it-IT"/>
        </w:rPr>
        <w:t xml:space="preserve"> Câu </w:t>
      </w: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>1</w:t>
      </w:r>
      <w:r w:rsidRPr="006E5CC0">
        <w:rPr>
          <w:rFonts w:ascii="Times New Roman" w:hAnsi="Times New Roman" w:cs="Times New Roman"/>
          <w:b/>
          <w:color w:val="000000" w:themeColor="text1"/>
          <w:lang w:val="it-IT"/>
        </w:rPr>
        <w:t>:</w:t>
      </w:r>
      <w:r w:rsidRPr="006E5CC0">
        <w:rPr>
          <w:rFonts w:ascii="Times New Roman" w:hAnsi="Times New Roman" w:cs="Times New Roman"/>
          <w:color w:val="FF0000"/>
          <w:lang w:val="it-IT"/>
        </w:rPr>
        <w:t xml:space="preserve"> </w:t>
      </w:r>
      <w:r w:rsidRPr="006E5CC0">
        <w:rPr>
          <w:rFonts w:ascii="Times New Roman" w:hAnsi="Times New Roman" w:cs="Times New Roman"/>
          <w:b/>
          <w:bCs/>
          <w:color w:val="000000"/>
          <w:lang w:val="it-IT"/>
        </w:rPr>
        <w:t>Tính chính xác của thông tin thể hiện điều gì?</w:t>
      </w:r>
    </w:p>
    <w:p w14:paraId="632F5F5D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it-IT"/>
        </w:rPr>
      </w:pPr>
      <w:r w:rsidRPr="006E5CC0">
        <w:rPr>
          <w:rFonts w:ascii="Times New Roman" w:hAnsi="Times New Roman" w:cs="Times New Roman"/>
          <w:b/>
          <w:bCs/>
          <w:color w:val="000000"/>
          <w:lang w:val="it-IT"/>
        </w:rPr>
        <w:t>A</w:t>
      </w:r>
      <w:r w:rsidRPr="006E5CC0">
        <w:rPr>
          <w:rFonts w:ascii="Times New Roman" w:hAnsi="Times New Roman" w:cs="Times New Roman"/>
          <w:color w:val="000000"/>
          <w:lang w:val="it-IT"/>
        </w:rPr>
        <w:t>. Thể hiện thông tin đã bị lỗi thời chưa.</w:t>
      </w:r>
    </w:p>
    <w:p w14:paraId="2B6A553E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it-IT"/>
        </w:rPr>
      </w:pPr>
      <w:r w:rsidRPr="006E5CC0">
        <w:rPr>
          <w:rFonts w:ascii="Times New Roman" w:hAnsi="Times New Roman" w:cs="Times New Roman"/>
          <w:b/>
          <w:bCs/>
          <w:color w:val="000000"/>
          <w:lang w:val="it-IT"/>
        </w:rPr>
        <w:t>B</w:t>
      </w:r>
      <w:r w:rsidRPr="006E5CC0">
        <w:rPr>
          <w:rFonts w:ascii="Times New Roman" w:hAnsi="Times New Roman" w:cs="Times New Roman"/>
          <w:color w:val="000000"/>
          <w:lang w:val="it-IT"/>
        </w:rPr>
        <w:t>. Thể hiện tính phù hợp của thông tin với vấn đề hay câu hỏi được đặt ra.</w:t>
      </w:r>
    </w:p>
    <w:p w14:paraId="2954F8ED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it-IT"/>
        </w:rPr>
      </w:pPr>
      <w:r w:rsidRPr="006E5CC0">
        <w:rPr>
          <w:rFonts w:ascii="Times New Roman" w:hAnsi="Times New Roman" w:cs="Times New Roman"/>
          <w:b/>
          <w:bCs/>
          <w:color w:val="000000"/>
          <w:lang w:val="it-IT"/>
        </w:rPr>
        <w:t>C</w:t>
      </w:r>
      <w:r w:rsidRPr="006E5CC0">
        <w:rPr>
          <w:rFonts w:ascii="Times New Roman" w:hAnsi="Times New Roman" w:cs="Times New Roman"/>
          <w:color w:val="000000"/>
          <w:lang w:val="it-IT"/>
        </w:rPr>
        <w:t>. Thể hiện sự bao quát nhiều khía cạnh, cho em có được cái nhìn tổng thể về vấn đề được đặt ra.</w:t>
      </w:r>
    </w:p>
    <w:p w14:paraId="3BDE67ED" w14:textId="77777777" w:rsidR="006E5CC0" w:rsidRPr="006E5CC0" w:rsidRDefault="006E5CC0" w:rsidP="006E5CC0">
      <w:pPr>
        <w:shd w:val="clear" w:color="auto" w:fill="FFFFFF"/>
        <w:outlineLvl w:val="5"/>
        <w:rPr>
          <w:rFonts w:ascii="Times New Roman" w:hAnsi="Times New Roman" w:cs="Times New Roman"/>
          <w:lang w:val="it-IT"/>
        </w:rPr>
      </w:pPr>
      <w:r w:rsidRPr="006E5CC0">
        <w:rPr>
          <w:rFonts w:ascii="Times New Roman" w:hAnsi="Times New Roman" w:cs="Times New Roman"/>
          <w:b/>
          <w:bCs/>
          <w:lang w:val="it-IT"/>
        </w:rPr>
        <w:t>D</w:t>
      </w:r>
      <w:r w:rsidRPr="006E5CC0">
        <w:rPr>
          <w:rFonts w:ascii="Times New Roman" w:hAnsi="Times New Roman" w:cs="Times New Roman"/>
          <w:lang w:val="it-IT"/>
        </w:rPr>
        <w:t>. Thể hiện tính đúng đắn của thông tin.</w:t>
      </w:r>
    </w:p>
    <w:p w14:paraId="5E45C20B" w14:textId="77777777" w:rsidR="006E5CC0" w:rsidRPr="006E5CC0" w:rsidRDefault="006E5CC0" w:rsidP="006E5CC0">
      <w:pPr>
        <w:pStyle w:val="Vnbnnidung0"/>
        <w:tabs>
          <w:tab w:val="left" w:pos="4063"/>
        </w:tabs>
        <w:spacing w:after="0" w:line="240" w:lineRule="auto"/>
        <w:ind w:firstLine="0"/>
        <w:jc w:val="both"/>
        <w:rPr>
          <w:b/>
          <w:bCs/>
          <w:color w:val="000000"/>
          <w:sz w:val="24"/>
          <w:szCs w:val="24"/>
          <w:lang w:val="it-IT"/>
        </w:rPr>
      </w:pPr>
      <w:r w:rsidRPr="006E5CC0">
        <w:rPr>
          <w:b/>
          <w:color w:val="000000" w:themeColor="text1"/>
          <w:sz w:val="24"/>
          <w:szCs w:val="24"/>
          <w:lang w:val="vi-VN"/>
        </w:rPr>
        <w:t>Câu 2</w:t>
      </w:r>
      <w:r w:rsidRPr="006E5CC0">
        <w:rPr>
          <w:b/>
          <w:color w:val="000000" w:themeColor="text1"/>
          <w:sz w:val="24"/>
          <w:szCs w:val="24"/>
          <w:lang w:val="it-IT"/>
        </w:rPr>
        <w:t>:</w:t>
      </w:r>
      <w:r w:rsidRPr="006E5CC0">
        <w:rPr>
          <w:b/>
          <w:color w:val="FF0000"/>
          <w:sz w:val="24"/>
          <w:szCs w:val="24"/>
          <w:lang w:val="vi-VN"/>
        </w:rPr>
        <w:t xml:space="preserve"> </w:t>
      </w:r>
      <w:r w:rsidRPr="006E5CC0">
        <w:rPr>
          <w:b/>
          <w:bCs/>
          <w:color w:val="000000"/>
          <w:sz w:val="24"/>
          <w:szCs w:val="24"/>
          <w:lang w:val="vi-VN"/>
        </w:rPr>
        <w:t>Phương án nào sau đây </w:t>
      </w:r>
      <w:r w:rsidRPr="006E5CC0">
        <w:rPr>
          <w:b/>
          <w:bCs/>
          <w:color w:val="000000"/>
          <w:sz w:val="24"/>
          <w:szCs w:val="24"/>
          <w:u w:val="single"/>
          <w:lang w:val="vi-VN"/>
        </w:rPr>
        <w:t>không</w:t>
      </w:r>
      <w:r w:rsidRPr="006E5CC0">
        <w:rPr>
          <w:b/>
          <w:bCs/>
          <w:color w:val="000000"/>
          <w:sz w:val="24"/>
          <w:szCs w:val="24"/>
          <w:lang w:val="vi-VN"/>
        </w:rPr>
        <w:t> phải là tác động tích cực khi sử dụng thư điện tử</w:t>
      </w:r>
    </w:p>
    <w:p w14:paraId="3531FCC2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A</w:t>
      </w:r>
      <w:r w:rsidRPr="006E5CC0">
        <w:rPr>
          <w:rFonts w:ascii="Times New Roman" w:hAnsi="Times New Roman" w:cs="Times New Roman"/>
          <w:color w:val="000000"/>
          <w:lang w:val="vi-VN"/>
        </w:rPr>
        <w:t>. Giảm bớt sự phụ thuộc vào không gian và thời gian.</w:t>
      </w:r>
    </w:p>
    <w:p w14:paraId="59BA735E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B</w:t>
      </w:r>
      <w:r w:rsidRPr="006E5CC0">
        <w:rPr>
          <w:rFonts w:ascii="Times New Roman" w:hAnsi="Times New Roman" w:cs="Times New Roman"/>
          <w:color w:val="000000"/>
          <w:lang w:val="vi-VN"/>
        </w:rPr>
        <w:t>. Dễ dàng tiếp cận thông tin.</w:t>
      </w:r>
    </w:p>
    <w:p w14:paraId="60E8D5A2" w14:textId="77777777" w:rsidR="006E5CC0" w:rsidRPr="006E5CC0" w:rsidRDefault="006E5CC0" w:rsidP="006E5CC0">
      <w:pPr>
        <w:shd w:val="clear" w:color="auto" w:fill="FFFFFF"/>
        <w:outlineLvl w:val="5"/>
        <w:rPr>
          <w:rFonts w:ascii="Times New Roman" w:hAnsi="Times New Roman" w:cs="Times New Roman"/>
          <w:lang w:val="vi-VN"/>
        </w:rPr>
      </w:pPr>
      <w:r w:rsidRPr="006E5CC0">
        <w:rPr>
          <w:rFonts w:ascii="Times New Roman" w:hAnsi="Times New Roman" w:cs="Times New Roman"/>
          <w:b/>
          <w:bCs/>
          <w:lang w:val="vi-VN"/>
        </w:rPr>
        <w:t>C</w:t>
      </w:r>
      <w:r w:rsidRPr="006E5CC0">
        <w:rPr>
          <w:rFonts w:ascii="Times New Roman" w:hAnsi="Times New Roman" w:cs="Times New Roman"/>
          <w:lang w:val="vi-VN"/>
        </w:rPr>
        <w:t>. Chứa nhiều nội dung thông tin trong một lần gửi.</w:t>
      </w:r>
    </w:p>
    <w:p w14:paraId="5F5884B0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D</w:t>
      </w:r>
      <w:r w:rsidRPr="006E5CC0">
        <w:rPr>
          <w:rFonts w:ascii="Times New Roman" w:hAnsi="Times New Roman" w:cs="Times New Roman"/>
          <w:color w:val="000000"/>
          <w:lang w:val="vi-VN"/>
        </w:rPr>
        <w:t>. Thông tin được bảo mật.</w:t>
      </w:r>
    </w:p>
    <w:p w14:paraId="61E72FCC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b/>
          <w:bCs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>Câu 3:</w:t>
      </w: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 Công nghệ kĩ thuật số có tác động tiêu cực đến quyền riêng tư như thế nào?</w:t>
      </w:r>
    </w:p>
    <w:p w14:paraId="7D219978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A</w:t>
      </w:r>
      <w:r w:rsidRPr="006E5CC0">
        <w:rPr>
          <w:rFonts w:ascii="Times New Roman" w:hAnsi="Times New Roman" w:cs="Times New Roman"/>
          <w:color w:val="000000"/>
          <w:lang w:val="vi-VN"/>
        </w:rPr>
        <w:t>. Gây mất ngủ.</w:t>
      </w:r>
      <w:r w:rsidRPr="006E5CC0">
        <w:rPr>
          <w:rFonts w:ascii="Times New Roman" w:hAnsi="Times New Roman" w:cs="Times New Roman"/>
          <w:color w:val="000000"/>
          <w:lang w:val="vi-VN"/>
        </w:rPr>
        <w:tab/>
      </w:r>
      <w:r w:rsidRPr="006E5CC0">
        <w:rPr>
          <w:rFonts w:ascii="Times New Roman" w:hAnsi="Times New Roman" w:cs="Times New Roman"/>
          <w:color w:val="000000"/>
          <w:lang w:val="vi-VN"/>
        </w:rPr>
        <w:tab/>
        <w:t xml:space="preserve">                        </w:t>
      </w: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B</w:t>
      </w:r>
      <w:r w:rsidRPr="006E5CC0">
        <w:rPr>
          <w:rFonts w:ascii="Times New Roman" w:hAnsi="Times New Roman" w:cs="Times New Roman"/>
          <w:color w:val="000000"/>
          <w:lang w:val="vi-VN"/>
        </w:rPr>
        <w:t>. Ít giao tiếp.</w:t>
      </w:r>
    </w:p>
    <w:p w14:paraId="0D09942C" w14:textId="77777777" w:rsidR="006E5CC0" w:rsidRPr="006E5CC0" w:rsidRDefault="006E5CC0" w:rsidP="006E5CC0">
      <w:pPr>
        <w:tabs>
          <w:tab w:val="left" w:pos="3402"/>
          <w:tab w:val="left" w:pos="4536"/>
          <w:tab w:val="left" w:pos="6237"/>
        </w:tabs>
        <w:rPr>
          <w:rFonts w:ascii="Times New Roman" w:hAnsi="Times New Roman" w:cs="Times New Roman"/>
          <w:b/>
          <w:bCs/>
          <w:color w:val="000000" w:themeColor="text1"/>
          <w:lang w:val="vi-VN"/>
        </w:rPr>
      </w:pPr>
      <w:r w:rsidRPr="006E5CC0">
        <w:rPr>
          <w:rFonts w:ascii="Times New Roman" w:hAnsi="Times New Roman" w:cs="Times New Roman"/>
          <w:b/>
          <w:bCs/>
          <w:lang w:val="vi-VN"/>
        </w:rPr>
        <w:t>C.</w:t>
      </w:r>
      <w:r w:rsidRPr="006E5CC0">
        <w:rPr>
          <w:rFonts w:ascii="Times New Roman" w:hAnsi="Times New Roman" w:cs="Times New Roman"/>
          <w:lang w:val="vi-VN"/>
        </w:rPr>
        <w:t xml:space="preserve"> </w:t>
      </w:r>
      <w:r w:rsidRPr="006E5CC0">
        <w:rPr>
          <w:rFonts w:ascii="Times New Roman" w:hAnsi="Times New Roman" w:cs="Times New Roman"/>
          <w:color w:val="000000"/>
          <w:lang w:val="vi-VN"/>
        </w:rPr>
        <w:t>Gây nghiện Internet</w:t>
      </w:r>
      <w:r w:rsidRPr="006E5CC0">
        <w:rPr>
          <w:rFonts w:ascii="Times New Roman" w:hAnsi="Times New Roman" w:cs="Times New Roman"/>
          <w:b/>
          <w:bCs/>
          <w:color w:val="000000" w:themeColor="text1"/>
          <w:lang w:val="vi-VN"/>
        </w:rPr>
        <w:t xml:space="preserve">                                   </w:t>
      </w: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D</w:t>
      </w:r>
      <w:r w:rsidRPr="006E5CC0">
        <w:rPr>
          <w:rFonts w:ascii="Times New Roman" w:hAnsi="Times New Roman" w:cs="Times New Roman"/>
          <w:color w:val="000000"/>
          <w:lang w:val="vi-VN"/>
        </w:rPr>
        <w:t>.</w:t>
      </w:r>
      <w:r w:rsidRPr="006E5CC0">
        <w:rPr>
          <w:rFonts w:ascii="Times New Roman" w:hAnsi="Times New Roman" w:cs="Times New Roman"/>
          <w:lang w:val="vi-VN"/>
        </w:rPr>
        <w:t>Thông tin cá nhân có thể bị rò rỉ và sử dụng bất hợp pháp.</w:t>
      </w:r>
    </w:p>
    <w:p w14:paraId="43860DF6" w14:textId="77777777" w:rsidR="006E5CC0" w:rsidRPr="006E5CC0" w:rsidRDefault="006E5CC0" w:rsidP="006E5CC0">
      <w:pPr>
        <w:tabs>
          <w:tab w:val="left" w:pos="3402"/>
          <w:tab w:val="left" w:pos="4536"/>
          <w:tab w:val="left" w:pos="6237"/>
        </w:tabs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lang w:val="vi-VN"/>
        </w:rPr>
        <w:t>Câu 4:</w:t>
      </w:r>
      <w:r w:rsidRPr="006E5CC0">
        <w:rPr>
          <w:rFonts w:ascii="Times New Roman" w:hAnsi="Times New Roman" w:cs="Times New Roman"/>
          <w:color w:val="000000"/>
          <w:lang w:val="vi-VN"/>
        </w:rPr>
        <w:t xml:space="preserve"> </w:t>
      </w: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Công nghệ kĩ thuật số có tác động tiêu cực đến môi trường như thế nào?</w:t>
      </w:r>
    </w:p>
    <w:p w14:paraId="08D27621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A</w:t>
      </w:r>
      <w:r w:rsidRPr="006E5CC0">
        <w:rPr>
          <w:rFonts w:ascii="Times New Roman" w:hAnsi="Times New Roman" w:cs="Times New Roman"/>
          <w:color w:val="000000"/>
          <w:lang w:val="vi-VN"/>
        </w:rPr>
        <w:t>. Nguy cơ thất nghiệp tăng.</w:t>
      </w:r>
      <w:r w:rsidRPr="006E5CC0">
        <w:rPr>
          <w:rFonts w:ascii="Times New Roman" w:hAnsi="Times New Roman" w:cs="Times New Roman"/>
          <w:color w:val="000000"/>
          <w:lang w:val="vi-VN"/>
        </w:rPr>
        <w:tab/>
      </w:r>
      <w:r w:rsidRPr="006E5CC0">
        <w:rPr>
          <w:rFonts w:ascii="Times New Roman" w:hAnsi="Times New Roman" w:cs="Times New Roman"/>
          <w:color w:val="000000"/>
          <w:lang w:val="vi-VN"/>
        </w:rPr>
        <w:tab/>
      </w:r>
      <w:r w:rsidRPr="006E5CC0">
        <w:rPr>
          <w:rFonts w:ascii="Times New Roman" w:hAnsi="Times New Roman" w:cs="Times New Roman"/>
          <w:color w:val="000000"/>
          <w:lang w:val="vi-VN"/>
        </w:rPr>
        <w:tab/>
      </w: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B</w:t>
      </w:r>
      <w:r w:rsidRPr="006E5CC0">
        <w:rPr>
          <w:rFonts w:ascii="Times New Roman" w:hAnsi="Times New Roman" w:cs="Times New Roman"/>
          <w:color w:val="000000"/>
          <w:lang w:val="vi-VN"/>
        </w:rPr>
        <w:t>. Tổn hại thị lực.</w:t>
      </w:r>
    </w:p>
    <w:p w14:paraId="0D0A88B6" w14:textId="77777777" w:rsidR="006E5CC0" w:rsidRPr="006E5CC0" w:rsidRDefault="006E5CC0" w:rsidP="006E5CC0">
      <w:pPr>
        <w:shd w:val="clear" w:color="auto" w:fill="FFFFFF"/>
        <w:rPr>
          <w:rFonts w:ascii="Times New Roman" w:hAnsi="Times New Roman" w:cs="Times New Roman"/>
          <w:color w:val="000000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/>
          <w:lang w:val="vi-VN"/>
        </w:rPr>
        <w:t>C</w:t>
      </w:r>
      <w:r w:rsidRPr="006E5CC0">
        <w:rPr>
          <w:rFonts w:ascii="Times New Roman" w:hAnsi="Times New Roman" w:cs="Times New Roman"/>
          <w:color w:val="000000"/>
          <w:lang w:val="vi-VN"/>
        </w:rPr>
        <w:t xml:space="preserve">. Giúp tiết kiệm thời gian di chuyển.           </w:t>
      </w:r>
      <w:r w:rsidRPr="006E5CC0">
        <w:rPr>
          <w:rFonts w:ascii="Times New Roman" w:hAnsi="Times New Roman" w:cs="Times New Roman"/>
          <w:b/>
          <w:bCs/>
          <w:lang w:val="vi-VN"/>
        </w:rPr>
        <w:t>D</w:t>
      </w:r>
      <w:r w:rsidRPr="006E5CC0">
        <w:rPr>
          <w:rFonts w:ascii="Times New Roman" w:hAnsi="Times New Roman" w:cs="Times New Roman"/>
          <w:lang w:val="vi-VN"/>
        </w:rPr>
        <w:t>. Tạo ra rác thải điện tử.</w:t>
      </w:r>
    </w:p>
    <w:p w14:paraId="682B74D9" w14:textId="77777777" w:rsidR="006E5CC0" w:rsidRPr="006E5CC0" w:rsidRDefault="006E5CC0" w:rsidP="006E5CC0">
      <w:pPr>
        <w:tabs>
          <w:tab w:val="left" w:pos="3402"/>
          <w:tab w:val="left" w:pos="4536"/>
          <w:tab w:val="left" w:pos="6237"/>
        </w:tabs>
        <w:ind w:right="1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>Câu 5: Đâu không phải khả năng của máy tính.</w:t>
      </w:r>
    </w:p>
    <w:p w14:paraId="662E94A7" w14:textId="77777777" w:rsidR="006E5CC0" w:rsidRPr="006E5CC0" w:rsidRDefault="006E5CC0" w:rsidP="006E5CC0">
      <w:pPr>
        <w:pStyle w:val="Vnbnnidung0"/>
        <w:tabs>
          <w:tab w:val="left" w:pos="4063"/>
        </w:tabs>
        <w:spacing w:after="0" w:line="240" w:lineRule="auto"/>
        <w:ind w:firstLine="0"/>
        <w:jc w:val="both"/>
        <w:rPr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A</w:t>
      </w:r>
      <w:r w:rsidRPr="006E5CC0">
        <w:rPr>
          <w:color w:val="000000" w:themeColor="text1"/>
          <w:sz w:val="24"/>
          <w:szCs w:val="24"/>
          <w:lang w:val="vi-VN"/>
        </w:rPr>
        <w:t>. Tính toán nhanh, bền bỉ, chính xác.</w:t>
      </w:r>
      <w:r w:rsidRPr="006E5CC0">
        <w:rPr>
          <w:color w:val="000000" w:themeColor="text1"/>
          <w:sz w:val="24"/>
          <w:szCs w:val="24"/>
          <w:lang w:val="vi-VN"/>
        </w:rPr>
        <w:tab/>
        <w:t xml:space="preserve">   </w:t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 xml:space="preserve"> B.</w:t>
      </w:r>
      <w:r w:rsidRPr="006E5CC0">
        <w:rPr>
          <w:color w:val="000000" w:themeColor="text1"/>
          <w:sz w:val="24"/>
          <w:szCs w:val="24"/>
          <w:lang w:val="vi-VN"/>
        </w:rPr>
        <w:t xml:space="preserve"> Máy tính không thể kết nối với nhau.</w:t>
      </w:r>
    </w:p>
    <w:p w14:paraId="2409B31F" w14:textId="77777777" w:rsidR="006E5CC0" w:rsidRPr="006E5CC0" w:rsidRDefault="006E5CC0" w:rsidP="006E5CC0">
      <w:pPr>
        <w:pStyle w:val="Vnbnnidung0"/>
        <w:tabs>
          <w:tab w:val="left" w:pos="4063"/>
        </w:tabs>
        <w:spacing w:after="0" w:line="240" w:lineRule="auto"/>
        <w:ind w:firstLine="0"/>
        <w:jc w:val="both"/>
        <w:rPr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C</w:t>
      </w:r>
      <w:r w:rsidRPr="006E5CC0">
        <w:rPr>
          <w:color w:val="000000" w:themeColor="text1"/>
          <w:sz w:val="24"/>
          <w:szCs w:val="24"/>
          <w:lang w:val="vi-VN"/>
        </w:rPr>
        <w:t>. Kết nối toàn cầu với tốc độ cao.</w:t>
      </w:r>
      <w:r w:rsidRPr="006E5CC0">
        <w:rPr>
          <w:color w:val="000000" w:themeColor="text1"/>
          <w:sz w:val="24"/>
          <w:szCs w:val="24"/>
          <w:lang w:val="vi-VN"/>
        </w:rPr>
        <w:tab/>
        <w:t xml:space="preserve">   </w:t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 xml:space="preserve"> D</w:t>
      </w:r>
      <w:r w:rsidRPr="006E5CC0">
        <w:rPr>
          <w:color w:val="000000" w:themeColor="text1"/>
          <w:sz w:val="24"/>
          <w:szCs w:val="24"/>
          <w:lang w:val="vi-VN"/>
        </w:rPr>
        <w:t>. Lưu trữ dữ liệu với dung lượng lớn.</w:t>
      </w:r>
    </w:p>
    <w:p w14:paraId="232967AF" w14:textId="77777777" w:rsidR="006E5CC0" w:rsidRPr="006E5CC0" w:rsidRDefault="006E5CC0" w:rsidP="006E5CC0">
      <w:pPr>
        <w:ind w:right="567"/>
        <w:rPr>
          <w:rFonts w:ascii="Times New Roman" w:hAnsi="Times New Roman" w:cs="Times New Roman"/>
          <w:color w:val="000000" w:themeColor="text1"/>
          <w:spacing w:val="-14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lang w:val="vi-VN"/>
        </w:rPr>
        <w:t>Câu 6</w:t>
      </w:r>
      <w:r w:rsidRPr="006E5CC0">
        <w:rPr>
          <w:rFonts w:ascii="Times New Roman" w:hAnsi="Times New Roman" w:cs="Times New Roman"/>
          <w:b/>
          <w:bCs/>
          <w:color w:val="000000" w:themeColor="text1"/>
          <w:spacing w:val="-14"/>
          <w:lang w:val="vi-VN"/>
        </w:rPr>
        <w:t xml:space="preserve">: Hãy chọn phát biểu </w:t>
      </w:r>
      <w:r w:rsidRPr="006E5CC0">
        <w:rPr>
          <w:rFonts w:ascii="Times New Roman" w:hAnsi="Times New Roman" w:cs="Times New Roman"/>
          <w:b/>
          <w:bCs/>
          <w:color w:val="000000" w:themeColor="text1"/>
          <w:spacing w:val="-14"/>
          <w:u w:val="single"/>
          <w:lang w:val="vi-VN"/>
        </w:rPr>
        <w:t>SAI</w:t>
      </w:r>
      <w:r w:rsidRPr="006E5CC0">
        <w:rPr>
          <w:rFonts w:ascii="Times New Roman" w:hAnsi="Times New Roman" w:cs="Times New Roman"/>
          <w:b/>
          <w:bCs/>
          <w:color w:val="000000" w:themeColor="text1"/>
          <w:spacing w:val="-14"/>
          <w:lang w:val="vi-VN"/>
        </w:rPr>
        <w:t xml:space="preserve"> trong các phát biểu sau khi nói về hình dạng của sơ đồ tư duy?</w:t>
      </w:r>
    </w:p>
    <w:p w14:paraId="067B59A1" w14:textId="77777777" w:rsidR="006E5CC0" w:rsidRPr="006E5CC0" w:rsidRDefault="006E5CC0" w:rsidP="006E5CC0">
      <w:pPr>
        <w:pStyle w:val="Vnbnnidung0"/>
        <w:spacing w:line="240" w:lineRule="auto"/>
        <w:ind w:left="142" w:hanging="142"/>
        <w:jc w:val="both"/>
        <w:rPr>
          <w:color w:val="000000" w:themeColor="text1"/>
          <w:sz w:val="24"/>
          <w:szCs w:val="24"/>
          <w:lang w:val="vi-VN"/>
        </w:rPr>
      </w:pPr>
      <w:bookmarkStart w:id="1" w:name="bookmark473"/>
      <w:bookmarkEnd w:id="1"/>
      <w:r w:rsidRPr="006E5CC0">
        <w:rPr>
          <w:b/>
          <w:bCs/>
          <w:color w:val="000000" w:themeColor="text1"/>
          <w:sz w:val="24"/>
          <w:szCs w:val="24"/>
          <w:lang w:val="vi-VN"/>
        </w:rPr>
        <w:t>A</w:t>
      </w:r>
      <w:r w:rsidRPr="006E5CC0">
        <w:rPr>
          <w:color w:val="000000" w:themeColor="text1"/>
          <w:sz w:val="24"/>
          <w:szCs w:val="24"/>
          <w:lang w:val="vi-VN"/>
        </w:rPr>
        <w:t>.Sơ đồ vòng tròn (Circle Map)</w:t>
      </w:r>
      <w:bookmarkStart w:id="2" w:name="bookmark474"/>
      <w:bookmarkEnd w:id="2"/>
      <w:r w:rsidRPr="006E5CC0">
        <w:rPr>
          <w:color w:val="000000" w:themeColor="text1"/>
          <w:sz w:val="24"/>
          <w:szCs w:val="24"/>
          <w:lang w:val="vi-VN"/>
        </w:rPr>
        <w:t>.</w:t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B</w:t>
      </w:r>
      <w:r w:rsidRPr="006E5CC0">
        <w:rPr>
          <w:color w:val="000000" w:themeColor="text1"/>
          <w:sz w:val="24"/>
          <w:szCs w:val="24"/>
          <w:lang w:val="vi-VN"/>
        </w:rPr>
        <w:t>. Sơ đồ bong bóng (Bubble Map).</w:t>
      </w:r>
    </w:p>
    <w:p w14:paraId="452A19AE" w14:textId="77777777" w:rsidR="006E5CC0" w:rsidRPr="006E5CC0" w:rsidRDefault="006E5CC0" w:rsidP="006E5CC0">
      <w:pPr>
        <w:pStyle w:val="Vnbnnidung0"/>
        <w:spacing w:line="240" w:lineRule="auto"/>
        <w:ind w:left="142" w:hanging="142"/>
        <w:jc w:val="both"/>
        <w:rPr>
          <w:color w:val="000000" w:themeColor="text1"/>
          <w:sz w:val="24"/>
          <w:szCs w:val="24"/>
        </w:rPr>
      </w:pPr>
      <w:bookmarkStart w:id="3" w:name="bookmark475"/>
      <w:bookmarkEnd w:id="3"/>
      <w:r w:rsidRPr="006E5CC0">
        <w:rPr>
          <w:b/>
          <w:bCs/>
          <w:color w:val="000000" w:themeColor="text1"/>
          <w:sz w:val="24"/>
          <w:szCs w:val="24"/>
          <w:lang w:val="vi-VN"/>
        </w:rPr>
        <w:t>C</w:t>
      </w:r>
      <w:r w:rsidRPr="006E5CC0">
        <w:rPr>
          <w:color w:val="000000" w:themeColor="text1"/>
          <w:sz w:val="24"/>
          <w:szCs w:val="24"/>
          <w:lang w:val="vi-VN"/>
        </w:rPr>
        <w:t>. Sơ đồ hình trụ (Cylinder Map)</w:t>
      </w:r>
      <w:bookmarkStart w:id="4" w:name="bookmark476"/>
      <w:bookmarkEnd w:id="4"/>
      <w:r w:rsidRPr="006E5CC0">
        <w:rPr>
          <w:color w:val="000000" w:themeColor="text1"/>
          <w:sz w:val="24"/>
          <w:szCs w:val="24"/>
          <w:lang w:val="vi-VN"/>
        </w:rPr>
        <w:t>.</w:t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D</w:t>
      </w:r>
      <w:r w:rsidRPr="006E5CC0">
        <w:rPr>
          <w:color w:val="000000" w:themeColor="text1"/>
          <w:sz w:val="24"/>
          <w:szCs w:val="24"/>
          <w:lang w:val="vi-VN"/>
        </w:rPr>
        <w:t>. Sơ đồ hình cây (Tree Map)</w:t>
      </w:r>
      <w:r w:rsidRPr="006E5CC0">
        <w:rPr>
          <w:color w:val="000000" w:themeColor="text1"/>
          <w:sz w:val="24"/>
          <w:szCs w:val="24"/>
        </w:rPr>
        <w:t>.</w:t>
      </w:r>
    </w:p>
    <w:p w14:paraId="7B27F7C8" w14:textId="77777777" w:rsidR="006E5CC0" w:rsidRPr="006E5CC0" w:rsidRDefault="006E5CC0" w:rsidP="006E5CC0">
      <w:pPr>
        <w:pStyle w:val="Vnbnnidung0"/>
        <w:spacing w:line="240" w:lineRule="auto"/>
        <w:ind w:firstLine="0"/>
        <w:jc w:val="both"/>
        <w:rPr>
          <w:b/>
          <w:bCs/>
          <w:spacing w:val="-16"/>
          <w:sz w:val="24"/>
          <w:szCs w:val="24"/>
        </w:rPr>
      </w:pPr>
      <w:r w:rsidRPr="006E5CC0">
        <w:rPr>
          <w:b/>
          <w:color w:val="000000" w:themeColor="text1"/>
          <w:sz w:val="24"/>
          <w:szCs w:val="24"/>
          <w:lang w:val="vi-VN"/>
        </w:rPr>
        <w:t>Câu 7</w:t>
      </w:r>
      <w:r w:rsidRPr="006E5CC0">
        <w:rPr>
          <w:b/>
          <w:color w:val="FF0000"/>
          <w:sz w:val="24"/>
          <w:szCs w:val="24"/>
        </w:rPr>
        <w:t>:</w:t>
      </w:r>
      <w:r w:rsidRPr="006E5CC0">
        <w:rPr>
          <w:b/>
          <w:bCs/>
          <w:spacing w:val="-16"/>
          <w:sz w:val="24"/>
          <w:szCs w:val="24"/>
          <w:lang w:val="vi-VN"/>
        </w:rPr>
        <w:t>Tình huống nào sau đây được coi là hành vi vi phạm pháp luật khi hoạt động trong môi trường số</w:t>
      </w:r>
    </w:p>
    <w:p w14:paraId="4759B01D" w14:textId="77777777" w:rsidR="006E5CC0" w:rsidRPr="006E5CC0" w:rsidRDefault="006E5CC0" w:rsidP="006E5CC0">
      <w:pPr>
        <w:pStyle w:val="Vnbnnidung0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vi-VN"/>
        </w:rPr>
      </w:pPr>
      <w:bookmarkStart w:id="5" w:name="bookmark432"/>
      <w:bookmarkEnd w:id="5"/>
      <w:r w:rsidRPr="006E5CC0">
        <w:rPr>
          <w:b/>
          <w:bCs/>
          <w:spacing w:val="-12"/>
          <w:sz w:val="24"/>
          <w:szCs w:val="24"/>
          <w:lang w:val="vi-VN"/>
        </w:rPr>
        <w:t>A</w:t>
      </w:r>
      <w:r w:rsidRPr="006E5CC0">
        <w:rPr>
          <w:spacing w:val="-12"/>
          <w:sz w:val="24"/>
          <w:szCs w:val="24"/>
          <w:lang w:val="vi-VN"/>
        </w:rPr>
        <w:t>. Mua card</w:t>
      </w:r>
      <w:r w:rsidRPr="006E5CC0">
        <w:rPr>
          <w:sz w:val="24"/>
          <w:szCs w:val="24"/>
          <w:lang w:val="vi-VN"/>
        </w:rPr>
        <w:t xml:space="preserve"> điện thoại rồi gửi cho người bán pháo trên mạng để mua pháo về đốt.</w:t>
      </w:r>
    </w:p>
    <w:p w14:paraId="56C61722" w14:textId="77777777" w:rsidR="006E5CC0" w:rsidRPr="006E5CC0" w:rsidRDefault="006E5CC0" w:rsidP="006E5CC0">
      <w:pPr>
        <w:pStyle w:val="Vnbnnidung0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vi-VN"/>
        </w:rPr>
      </w:pPr>
      <w:bookmarkStart w:id="6" w:name="bookmark433"/>
      <w:bookmarkEnd w:id="6"/>
      <w:r w:rsidRPr="006E5CC0">
        <w:rPr>
          <w:b/>
          <w:bCs/>
          <w:sz w:val="24"/>
          <w:szCs w:val="24"/>
          <w:lang w:val="vi-VN"/>
        </w:rPr>
        <w:t>B</w:t>
      </w:r>
      <w:r w:rsidRPr="006E5CC0">
        <w:rPr>
          <w:sz w:val="24"/>
          <w:szCs w:val="24"/>
          <w:lang w:val="vi-VN"/>
        </w:rPr>
        <w:t>. Đăng ảnh của mình đi du lịch lên mạng xã hội facebook.</w:t>
      </w:r>
    </w:p>
    <w:p w14:paraId="087261F3" w14:textId="77777777" w:rsidR="006E5CC0" w:rsidRPr="006E5CC0" w:rsidRDefault="006E5CC0" w:rsidP="006E5CC0">
      <w:pPr>
        <w:pStyle w:val="Vnbnnidung0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vi-VN"/>
        </w:rPr>
      </w:pPr>
      <w:bookmarkStart w:id="7" w:name="bookmark434"/>
      <w:bookmarkEnd w:id="7"/>
      <w:r w:rsidRPr="006E5CC0">
        <w:rPr>
          <w:b/>
          <w:bCs/>
          <w:sz w:val="24"/>
          <w:szCs w:val="24"/>
          <w:lang w:val="vi-VN"/>
        </w:rPr>
        <w:t>C</w:t>
      </w:r>
      <w:r w:rsidRPr="006E5CC0">
        <w:rPr>
          <w:sz w:val="24"/>
          <w:szCs w:val="24"/>
          <w:lang w:val="vi-VN"/>
        </w:rPr>
        <w:t>. Trò chuyện với bạn bè về việc học tập trên mạng xã hội.</w:t>
      </w:r>
    </w:p>
    <w:p w14:paraId="27245EA7" w14:textId="77777777" w:rsidR="006E5CC0" w:rsidRPr="006E5CC0" w:rsidRDefault="006E5CC0" w:rsidP="006E5CC0">
      <w:pPr>
        <w:pStyle w:val="Vnbnnidung0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vi-VN"/>
        </w:rPr>
      </w:pPr>
      <w:bookmarkStart w:id="8" w:name="bookmark435"/>
      <w:bookmarkEnd w:id="8"/>
      <w:r w:rsidRPr="006E5CC0">
        <w:rPr>
          <w:b/>
          <w:bCs/>
          <w:sz w:val="24"/>
          <w:szCs w:val="24"/>
          <w:lang w:val="vi-VN"/>
        </w:rPr>
        <w:t>D</w:t>
      </w:r>
      <w:r w:rsidRPr="006E5CC0">
        <w:rPr>
          <w:sz w:val="24"/>
          <w:szCs w:val="24"/>
          <w:lang w:val="vi-VN"/>
        </w:rPr>
        <w:t>. Nhắn tin với bạn trên ứng dụng chat để hỏi thăm bạn bị ốm.</w:t>
      </w:r>
    </w:p>
    <w:p w14:paraId="394FE910" w14:textId="77777777" w:rsidR="006E5CC0" w:rsidRPr="006E5CC0" w:rsidRDefault="006E5CC0" w:rsidP="006E5CC0">
      <w:pPr>
        <w:pStyle w:val="Vnbnnidung0"/>
        <w:spacing w:line="240" w:lineRule="auto"/>
        <w:ind w:firstLine="0"/>
        <w:jc w:val="both"/>
        <w:rPr>
          <w:b/>
          <w:bCs/>
          <w:color w:val="000000" w:themeColor="text1"/>
          <w:sz w:val="24"/>
          <w:szCs w:val="24"/>
          <w:lang w:val="vi-VN"/>
        </w:rPr>
      </w:pPr>
      <w:r w:rsidRPr="006E5CC0">
        <w:rPr>
          <w:b/>
          <w:color w:val="000000" w:themeColor="text1"/>
          <w:sz w:val="24"/>
          <w:szCs w:val="24"/>
          <w:lang w:val="vi-VN"/>
        </w:rPr>
        <w:t>Câu 8:</w:t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Trong sơ đồ tư duy, em có thể đính kèm văn bản, ảnh, video, trang tính đúng hay sai?</w:t>
      </w:r>
    </w:p>
    <w:p w14:paraId="49ACCDB9" w14:textId="77777777" w:rsidR="006E5CC0" w:rsidRPr="006E5CC0" w:rsidRDefault="006E5CC0" w:rsidP="006E5CC0">
      <w:pPr>
        <w:pStyle w:val="Vnbnnidung0"/>
        <w:spacing w:line="240" w:lineRule="auto"/>
        <w:ind w:firstLine="0"/>
        <w:jc w:val="both"/>
        <w:rPr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A</w:t>
      </w:r>
      <w:r w:rsidRPr="006E5CC0">
        <w:rPr>
          <w:color w:val="000000" w:themeColor="text1"/>
          <w:sz w:val="24"/>
          <w:szCs w:val="24"/>
          <w:lang w:val="vi-VN"/>
        </w:rPr>
        <w:t xml:space="preserve">. Sai. </w:t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B</w:t>
      </w:r>
      <w:r w:rsidRPr="006E5CC0">
        <w:rPr>
          <w:color w:val="000000" w:themeColor="text1"/>
          <w:sz w:val="24"/>
          <w:szCs w:val="24"/>
          <w:lang w:val="vi-VN"/>
        </w:rPr>
        <w:t>. Đúng.</w:t>
      </w:r>
    </w:p>
    <w:p w14:paraId="055D13EB" w14:textId="77777777" w:rsidR="006E5CC0" w:rsidRPr="006E5CC0" w:rsidRDefault="006E5CC0" w:rsidP="006E5CC0">
      <w:pPr>
        <w:tabs>
          <w:tab w:val="left" w:pos="3402"/>
          <w:tab w:val="left" w:pos="4536"/>
          <w:tab w:val="left" w:pos="6237"/>
        </w:tabs>
        <w:ind w:right="29"/>
        <w:rPr>
          <w:rFonts w:ascii="Times New Roman" w:hAnsi="Times New Roman" w:cs="Times New Roman"/>
          <w:b/>
          <w:bCs/>
          <w:color w:val="000000" w:themeColor="text1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>Câu 9:</w:t>
      </w:r>
      <w:r w:rsidRPr="006E5CC0">
        <w:rPr>
          <w:rFonts w:ascii="Times New Roman" w:hAnsi="Times New Roman" w:cs="Times New Roman"/>
          <w:b/>
          <w:bCs/>
          <w:color w:val="000000" w:themeColor="text1"/>
          <w:lang w:val="vi-VN"/>
        </w:rPr>
        <w:t>Phần mềm mô phỏng pha màu cho biết</w:t>
      </w:r>
    </w:p>
    <w:p w14:paraId="5ED1CC73" w14:textId="77777777" w:rsidR="006E5CC0" w:rsidRPr="006E5CC0" w:rsidRDefault="006E5CC0" w:rsidP="006E5CC0">
      <w:pPr>
        <w:ind w:right="-2"/>
        <w:rPr>
          <w:rFonts w:ascii="Times New Roman" w:hAnsi="Times New Roman" w:cs="Times New Roman"/>
          <w:color w:val="000000" w:themeColor="text1"/>
          <w:spacing w:val="-12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lang w:val="vi-VN"/>
        </w:rPr>
        <w:t>A</w:t>
      </w:r>
      <w:r w:rsidRPr="006E5CC0">
        <w:rPr>
          <w:rFonts w:ascii="Times New Roman" w:hAnsi="Times New Roman" w:cs="Times New Roman"/>
          <w:color w:val="000000" w:themeColor="text1"/>
          <w:lang w:val="vi-VN"/>
        </w:rPr>
        <w:t xml:space="preserve">. </w:t>
      </w:r>
      <w:r w:rsidRPr="006E5CC0">
        <w:rPr>
          <w:rFonts w:ascii="Times New Roman" w:hAnsi="Times New Roman" w:cs="Times New Roman"/>
          <w:color w:val="000000" w:themeColor="text1"/>
          <w:spacing w:val="-12"/>
          <w:lang w:val="vi-VN"/>
        </w:rPr>
        <w:t>Màu đỏ (Red) được tạo ra từ màu hồng sẫm (Magenta) và màu vàng (Yellow) của hệ màu CMYK.</w:t>
      </w:r>
    </w:p>
    <w:p w14:paraId="319D4CD1" w14:textId="77777777" w:rsidR="006E5CC0" w:rsidRPr="006E5CC0" w:rsidRDefault="006E5CC0" w:rsidP="006E5CC0">
      <w:pPr>
        <w:ind w:right="-2"/>
        <w:rPr>
          <w:rFonts w:ascii="Times New Roman" w:hAnsi="Times New Roman" w:cs="Times New Roman"/>
          <w:color w:val="000000" w:themeColor="text1"/>
          <w:spacing w:val="-12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spacing w:val="-12"/>
          <w:lang w:val="vi-VN"/>
        </w:rPr>
        <w:lastRenderedPageBreak/>
        <w:t>B</w:t>
      </w:r>
      <w:r w:rsidRPr="006E5CC0">
        <w:rPr>
          <w:rFonts w:ascii="Times New Roman" w:hAnsi="Times New Roman" w:cs="Times New Roman"/>
          <w:color w:val="000000" w:themeColor="text1"/>
          <w:spacing w:val="-12"/>
          <w:lang w:val="vi-VN"/>
        </w:rPr>
        <w:t>. Màu lam (Blue) được tạo ra từ màu xanh lơ (Cyan) và màu vàng (Yellow) của hệ màu CMYK.</w:t>
      </w:r>
    </w:p>
    <w:p w14:paraId="7A98BD1F" w14:textId="77777777" w:rsidR="006E5CC0" w:rsidRPr="006E5CC0" w:rsidRDefault="006E5CC0" w:rsidP="006E5CC0">
      <w:pPr>
        <w:ind w:right="-2"/>
        <w:rPr>
          <w:rFonts w:ascii="Times New Roman" w:hAnsi="Times New Roman" w:cs="Times New Roman"/>
          <w:color w:val="000000" w:themeColor="text1"/>
          <w:spacing w:val="-12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spacing w:val="-12"/>
          <w:lang w:val="vi-VN"/>
        </w:rPr>
        <w:t>C</w:t>
      </w:r>
      <w:r w:rsidRPr="006E5CC0">
        <w:rPr>
          <w:rFonts w:ascii="Times New Roman" w:hAnsi="Times New Roman" w:cs="Times New Roman"/>
          <w:color w:val="000000" w:themeColor="text1"/>
          <w:spacing w:val="-12"/>
          <w:lang w:val="vi-VN"/>
        </w:rPr>
        <w:t>. Màu lục (Green) được tạo ra từ màu hồng sẫm (Magenta) và màu xanh lơ (Cyan) của hệ màu CMYK.</w:t>
      </w:r>
    </w:p>
    <w:p w14:paraId="509C4E3D" w14:textId="77777777" w:rsidR="006E5CC0" w:rsidRPr="006E5CC0" w:rsidRDefault="006E5CC0" w:rsidP="006E5CC0">
      <w:pPr>
        <w:ind w:right="-2"/>
        <w:rPr>
          <w:rFonts w:ascii="Times New Roman" w:hAnsi="Times New Roman" w:cs="Times New Roman"/>
          <w:color w:val="000000" w:themeColor="text1"/>
          <w:spacing w:val="-12"/>
          <w:lang w:val="vi-VN"/>
        </w:rPr>
      </w:pPr>
      <w:r w:rsidRPr="006E5CC0">
        <w:rPr>
          <w:rFonts w:ascii="Times New Roman" w:hAnsi="Times New Roman" w:cs="Times New Roman"/>
          <w:b/>
          <w:bCs/>
          <w:color w:val="000000" w:themeColor="text1"/>
          <w:spacing w:val="-12"/>
          <w:lang w:val="vi-VN"/>
        </w:rPr>
        <w:t>D</w:t>
      </w:r>
      <w:r w:rsidRPr="006E5CC0">
        <w:rPr>
          <w:rFonts w:ascii="Times New Roman" w:hAnsi="Times New Roman" w:cs="Times New Roman"/>
          <w:color w:val="000000" w:themeColor="text1"/>
          <w:spacing w:val="-12"/>
          <w:lang w:val="vi-VN"/>
        </w:rPr>
        <w:t>. Màu đỏ (Red) được tạo ra từ màu xanh lơ (Cyan) và màu vàng (Yellow) của hệ màu CMYK.</w:t>
      </w:r>
    </w:p>
    <w:p w14:paraId="17725D4B" w14:textId="77777777" w:rsidR="006E5CC0" w:rsidRPr="006E5CC0" w:rsidRDefault="006E5CC0" w:rsidP="006E5CC0">
      <w:pPr>
        <w:pStyle w:val="Vnbnnidung0"/>
        <w:spacing w:line="240" w:lineRule="auto"/>
        <w:ind w:firstLine="0"/>
        <w:rPr>
          <w:b/>
          <w:bCs/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Câu 10:Yêu cầu nào dưới đây KHÔNG phải là yêu cầu trang trí sơ đồ tư duy?</w:t>
      </w:r>
      <w:bookmarkStart w:id="9" w:name="bookmark477"/>
      <w:bookmarkEnd w:id="9"/>
    </w:p>
    <w:p w14:paraId="1971C5A3" w14:textId="77777777" w:rsidR="006E5CC0" w:rsidRPr="006E5CC0" w:rsidRDefault="006E5CC0" w:rsidP="006E5CC0">
      <w:pPr>
        <w:pStyle w:val="Vnbnnidung0"/>
        <w:spacing w:line="240" w:lineRule="auto"/>
        <w:ind w:firstLine="0"/>
        <w:rPr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A</w:t>
      </w:r>
      <w:r w:rsidRPr="006E5CC0">
        <w:rPr>
          <w:color w:val="000000" w:themeColor="text1"/>
          <w:sz w:val="24"/>
          <w:szCs w:val="24"/>
          <w:lang w:val="vi-VN"/>
        </w:rPr>
        <w:t>. Đổi màu cho các ý chính.</w:t>
      </w:r>
      <w:bookmarkStart w:id="10" w:name="bookmark478"/>
      <w:bookmarkEnd w:id="10"/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  <w:t xml:space="preserve">            </w:t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C</w:t>
      </w:r>
      <w:r w:rsidRPr="006E5CC0">
        <w:rPr>
          <w:color w:val="000000" w:themeColor="text1"/>
          <w:sz w:val="24"/>
          <w:szCs w:val="24"/>
          <w:lang w:val="vi-VN"/>
        </w:rPr>
        <w:t xml:space="preserve">. </w:t>
      </w:r>
      <w:bookmarkStart w:id="11" w:name="bookmark479"/>
      <w:bookmarkEnd w:id="11"/>
      <w:r w:rsidRPr="006E5CC0">
        <w:rPr>
          <w:color w:val="000000" w:themeColor="text1"/>
          <w:sz w:val="24"/>
          <w:szCs w:val="24"/>
          <w:lang w:val="vi-VN"/>
        </w:rPr>
        <w:t>Tạo viền cho khối chủ đề.</w:t>
      </w:r>
    </w:p>
    <w:p w14:paraId="3CB7CB51" w14:textId="77777777" w:rsidR="006E5CC0" w:rsidRPr="006E5CC0" w:rsidRDefault="006E5CC0" w:rsidP="006E5CC0">
      <w:pPr>
        <w:pStyle w:val="Vnbnnidung0"/>
        <w:spacing w:line="240" w:lineRule="auto"/>
        <w:ind w:firstLine="0"/>
        <w:rPr>
          <w:color w:val="000000" w:themeColor="text1"/>
          <w:sz w:val="24"/>
          <w:szCs w:val="24"/>
          <w:lang w:val="vi-VN"/>
        </w:rPr>
      </w:pPr>
      <w:r w:rsidRPr="006E5CC0">
        <w:rPr>
          <w:b/>
          <w:bCs/>
          <w:color w:val="000000" w:themeColor="text1"/>
          <w:sz w:val="24"/>
          <w:szCs w:val="24"/>
          <w:lang w:val="vi-VN"/>
        </w:rPr>
        <w:t>B</w:t>
      </w:r>
      <w:r w:rsidRPr="006E5CC0">
        <w:rPr>
          <w:color w:val="000000" w:themeColor="text1"/>
          <w:sz w:val="24"/>
          <w:szCs w:val="24"/>
          <w:lang w:val="vi-VN"/>
        </w:rPr>
        <w:t>. Thêm một ý chính mới.</w:t>
      </w:r>
      <w:bookmarkStart w:id="12" w:name="bookmark480"/>
      <w:bookmarkEnd w:id="12"/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color w:val="000000" w:themeColor="text1"/>
          <w:sz w:val="24"/>
          <w:szCs w:val="24"/>
          <w:lang w:val="vi-VN"/>
        </w:rPr>
        <w:tab/>
      </w:r>
      <w:r w:rsidRPr="006E5CC0">
        <w:rPr>
          <w:b/>
          <w:bCs/>
          <w:color w:val="000000" w:themeColor="text1"/>
          <w:sz w:val="24"/>
          <w:szCs w:val="24"/>
          <w:lang w:val="vi-VN"/>
        </w:rPr>
        <w:t>D</w:t>
      </w:r>
      <w:r w:rsidRPr="006E5CC0">
        <w:rPr>
          <w:color w:val="000000" w:themeColor="text1"/>
          <w:sz w:val="24"/>
          <w:szCs w:val="24"/>
          <w:lang w:val="vi-VN"/>
        </w:rPr>
        <w:t>. Đổi màu cho các ý phụ.</w:t>
      </w:r>
    </w:p>
    <w:p w14:paraId="71FFB8BE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lang w:val="vi-VN"/>
        </w:rPr>
      </w:pPr>
    </w:p>
    <w:p w14:paraId="7A5F3473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lang w:val="vi-VN"/>
        </w:rPr>
      </w:pPr>
    </w:p>
    <w:p w14:paraId="316C217B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 xml:space="preserve">II. </w:t>
      </w:r>
      <w:r w:rsidRPr="006E5CC0">
        <w:rPr>
          <w:rFonts w:ascii="Times New Roman" w:hAnsi="Times New Roman" w:cs="Times New Roman"/>
          <w:b/>
          <w:color w:val="000000" w:themeColor="text1"/>
          <w:u w:val="single"/>
          <w:lang w:val="vi-VN"/>
        </w:rPr>
        <w:t>PHẦN TỰ LUẬN</w:t>
      </w: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 xml:space="preserve"> (5điểm)</w:t>
      </w:r>
    </w:p>
    <w:p w14:paraId="1C4D2F59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ind w:left="250"/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</w:pPr>
      <w:r w:rsidRPr="006E5CC0">
        <w:rPr>
          <w:rFonts w:ascii="Times New Roman" w:hAnsi="Times New Roman" w:cs="Times New Roman"/>
          <w:noProof/>
          <w:color w:val="000000" w:themeColor="text1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709AC880" wp14:editId="7D0AC1B8">
            <wp:simplePos x="0" y="0"/>
            <wp:positionH relativeFrom="margin">
              <wp:posOffset>3164840</wp:posOffset>
            </wp:positionH>
            <wp:positionV relativeFrom="paragraph">
              <wp:posOffset>637540</wp:posOffset>
            </wp:positionV>
            <wp:extent cx="3406140" cy="2047875"/>
            <wp:effectExtent l="0" t="0" r="3810" b="9525"/>
            <wp:wrapTight wrapText="bothSides">
              <wp:wrapPolygon edited="0">
                <wp:start x="0" y="0"/>
                <wp:lineTo x="0" y="21500"/>
                <wp:lineTo x="21503" y="21500"/>
                <wp:lineTo x="21503" y="0"/>
                <wp:lineTo x="0" y="0"/>
              </wp:wrapPolygon>
            </wp:wrapTight>
            <wp:docPr id="3" name="Picture 3" descr="A screenshot of a ch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ha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5CC0">
        <w:rPr>
          <w:rFonts w:ascii="Times New Roman" w:hAnsi="Times New Roman" w:cs="Times New Roman"/>
          <w:b/>
          <w:color w:val="000000" w:themeColor="text1"/>
          <w:lang w:val="vi-VN"/>
        </w:rPr>
        <w:t>Câu 11:(2điểm)</w:t>
      </w:r>
      <w:r w:rsidRPr="006E5CC0">
        <w:rPr>
          <w:rFonts w:ascii="Times New Roman" w:hAnsi="Times New Roman" w:cs="Times New Roman"/>
          <w:b/>
          <w:color w:val="FF0000"/>
          <w:lang w:val="vi-VN"/>
        </w:rPr>
        <w:t xml:space="preserve"> </w:t>
      </w:r>
      <w:r w:rsidRPr="006E5CC0">
        <w:rPr>
          <w:rFonts w:ascii="Times New Roman" w:hAnsi="Times New Roman" w:cs="Times New Roman"/>
          <w:color w:val="000000" w:themeColor="text1"/>
          <w:lang w:val="vi-VN"/>
        </w:rPr>
        <w:t xml:space="preserve">Em hãy kể tên 2 phần mềm mô phỏng mà em biết? Phần mềm đó mô phỏng hoạt động của đối tượng nào? </w:t>
      </w:r>
    </w:p>
    <w:p w14:paraId="581E1DA1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ind w:left="250"/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  <w:t>Câu 12:(1điểm)</w:t>
      </w:r>
      <w:r w:rsidRPr="006E5CC0">
        <w:rPr>
          <w:rFonts w:ascii="Times New Roman" w:hAnsi="Times New Roman" w:cs="Times New Roman"/>
          <w:color w:val="FF0000"/>
          <w:shd w:val="clear" w:color="auto" w:fill="FFFFFF"/>
          <w:lang w:val="vi-VN"/>
        </w:rPr>
        <w:t xml:space="preserve"> </w:t>
      </w:r>
      <w:r w:rsidRPr="006E5CC0"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  <w:t>Em hãy nêu các bước thực hiện để đính kèm tệp bảng tính “</w:t>
      </w:r>
      <w:r w:rsidRPr="006E5CC0"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  <w:t>THU_CHI</w:t>
      </w:r>
      <w:r w:rsidRPr="006E5CC0"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  <w:t>” vào nhánh “</w:t>
      </w:r>
      <w:r w:rsidRPr="006E5CC0"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  <w:t>DỰ KIẾN THU CHI</w:t>
      </w:r>
      <w:r w:rsidRPr="006E5CC0"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  <w:t xml:space="preserve">” trong sơ đồ tư duy sau? </w:t>
      </w:r>
    </w:p>
    <w:p w14:paraId="1663A174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ind w:left="250"/>
        <w:rPr>
          <w:rFonts w:ascii="Times New Roman" w:hAnsi="Times New Roman" w:cs="Times New Roman"/>
          <w:color w:val="000000" w:themeColor="text1"/>
          <w:shd w:val="clear" w:color="auto" w:fill="FFFFFF"/>
          <w:lang w:val="vi-VN"/>
        </w:rPr>
      </w:pPr>
    </w:p>
    <w:p w14:paraId="07358B34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</w:pPr>
    </w:p>
    <w:p w14:paraId="2C29F5E0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</w:pPr>
    </w:p>
    <w:p w14:paraId="60CA5DC0" w14:textId="77777777" w:rsidR="006E5CC0" w:rsidRPr="006E5CC0" w:rsidRDefault="006E5CC0" w:rsidP="006E5C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color w:val="000000" w:themeColor="text1"/>
          <w:shd w:val="clear" w:color="auto" w:fill="FFFFFF"/>
          <w:lang w:val="vi-VN"/>
        </w:rPr>
      </w:pPr>
    </w:p>
    <w:p w14:paraId="4E7B849D" w14:textId="77777777" w:rsidR="006E5CC0" w:rsidRPr="006E5CC0" w:rsidRDefault="006E5CC0" w:rsidP="006E5CC0">
      <w:p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bdr w:val="none" w:sz="0" w:space="0" w:color="auto" w:frame="1"/>
          <w:lang w:val="vi-VN"/>
        </w:rPr>
      </w:pPr>
    </w:p>
    <w:p w14:paraId="739B4A28" w14:textId="77777777" w:rsidR="006E5CC0" w:rsidRPr="006E5CC0" w:rsidRDefault="006E5CC0" w:rsidP="006E5CC0">
      <w:p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bdr w:val="none" w:sz="0" w:space="0" w:color="auto" w:frame="1"/>
          <w:lang w:val="vi-VN"/>
        </w:rPr>
      </w:pPr>
    </w:p>
    <w:p w14:paraId="2778D98B" w14:textId="77777777" w:rsidR="006E5CC0" w:rsidRPr="006E5CC0" w:rsidRDefault="006E5CC0" w:rsidP="006E5CC0">
      <w:pPr>
        <w:shd w:val="clear" w:color="auto" w:fill="FFFFFF"/>
        <w:spacing w:line="276" w:lineRule="auto"/>
        <w:rPr>
          <w:rFonts w:ascii="Times New Roman" w:hAnsi="Times New Roman" w:cs="Times New Roman"/>
          <w:lang w:val="vi-VN"/>
        </w:rPr>
      </w:pPr>
      <w:r w:rsidRPr="006E5CC0">
        <w:rPr>
          <w:rFonts w:ascii="Times New Roman" w:hAnsi="Times New Roman" w:cs="Times New Roman"/>
          <w:b/>
          <w:bCs/>
          <w:bdr w:val="none" w:sz="0" w:space="0" w:color="auto" w:frame="1"/>
          <w:lang w:val="vi-VN"/>
        </w:rPr>
        <w:t>Câu 13</w:t>
      </w:r>
      <w:r w:rsidRPr="006E5CC0">
        <w:rPr>
          <w:rFonts w:ascii="Times New Roman" w:hAnsi="Times New Roman" w:cs="Times New Roman"/>
          <w:lang w:val="vi-VN"/>
        </w:rPr>
        <w:t xml:space="preserve">: </w:t>
      </w:r>
      <w:bookmarkStart w:id="13" w:name="_Hlk185859788"/>
      <w:r w:rsidRPr="006E5CC0">
        <w:rPr>
          <w:rFonts w:ascii="Times New Roman" w:hAnsi="Times New Roman" w:cs="Times New Roman"/>
          <w:b/>
          <w:bCs/>
          <w:lang w:val="vi-VN"/>
        </w:rPr>
        <w:t>(2,0 điểm)</w:t>
      </w:r>
      <w:r w:rsidRPr="006E5CC0">
        <w:rPr>
          <w:rFonts w:ascii="Times New Roman" w:hAnsi="Times New Roman" w:cs="Times New Roman"/>
          <w:lang w:val="vi-VN"/>
        </w:rPr>
        <w:t xml:space="preserve"> Cho bảng tính sau:</w:t>
      </w:r>
      <w:r w:rsidRPr="006E5CC0">
        <w:rPr>
          <w:rFonts w:ascii="Times New Roman" w:hAnsi="Times New Roman" w:cs="Times New Roman"/>
          <w:noProof/>
        </w:rPr>
        <w:drawing>
          <wp:inline distT="0" distB="0" distL="0" distR="0" wp14:anchorId="20B6AD5A" wp14:editId="1B2512C4">
            <wp:extent cx="5524500" cy="1209675"/>
            <wp:effectExtent l="0" t="0" r="0" b="9525"/>
            <wp:docPr id="9115532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55324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E6A75" w14:textId="77777777" w:rsidR="006E5CC0" w:rsidRPr="006E5CC0" w:rsidRDefault="006E5CC0" w:rsidP="006E5CC0">
      <w:pPr>
        <w:shd w:val="clear" w:color="auto" w:fill="FFFFFF"/>
        <w:spacing w:line="276" w:lineRule="auto"/>
        <w:rPr>
          <w:rFonts w:ascii="Times New Roman" w:hAnsi="Times New Roman" w:cs="Times New Roman"/>
          <w:color w:val="000000" w:themeColor="text1"/>
          <w:lang w:val="vi-VN"/>
        </w:rPr>
      </w:pPr>
      <w:r w:rsidRPr="006E5CC0">
        <w:rPr>
          <w:rFonts w:ascii="Times New Roman" w:hAnsi="Times New Roman" w:cs="Times New Roman"/>
          <w:lang w:val="vi-VN"/>
        </w:rPr>
        <w:t>Nêu các bước xác thực dữ liệu các khoản chi cho bảng chi tháng 12/2024?</w:t>
      </w:r>
    </w:p>
    <w:bookmarkEnd w:id="13"/>
    <w:p w14:paraId="0F86F6DA" w14:textId="77777777" w:rsidR="006E5CC0" w:rsidRPr="006E5CC0" w:rsidRDefault="006E5CC0" w:rsidP="006E5CC0">
      <w:pPr>
        <w:tabs>
          <w:tab w:val="left" w:pos="2552"/>
          <w:tab w:val="left" w:pos="5103"/>
          <w:tab w:val="left" w:pos="7655"/>
        </w:tabs>
        <w:jc w:val="center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6E5CC0">
        <w:rPr>
          <w:rFonts w:ascii="Times New Roman" w:hAnsi="Times New Roman" w:cs="Times New Roman"/>
          <w:sz w:val="28"/>
          <w:szCs w:val="28"/>
          <w:lang w:val="pt-BR"/>
        </w:rPr>
        <w:t xml:space="preserve">--------- </w:t>
      </w:r>
      <w:r w:rsidRPr="006E5CC0">
        <w:rPr>
          <w:rFonts w:ascii="Times New Roman" w:hAnsi="Times New Roman" w:cs="Times New Roman"/>
          <w:b/>
          <w:sz w:val="28"/>
          <w:szCs w:val="28"/>
          <w:lang w:val="pt-BR"/>
        </w:rPr>
        <w:t>Hết</w:t>
      </w:r>
      <w:r w:rsidRPr="006E5CC0">
        <w:rPr>
          <w:rFonts w:ascii="Times New Roman" w:hAnsi="Times New Roman" w:cs="Times New Roman"/>
          <w:sz w:val="28"/>
          <w:szCs w:val="28"/>
          <w:lang w:val="pt-BR"/>
        </w:rPr>
        <w:t>---------</w:t>
      </w:r>
    </w:p>
    <w:p w14:paraId="47B8D5B2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lang w:val="vi-VN"/>
        </w:rPr>
      </w:pPr>
    </w:p>
    <w:p w14:paraId="18EAF8F7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lang w:val="vi-VN"/>
        </w:rPr>
      </w:pPr>
    </w:p>
    <w:p w14:paraId="095DD368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lang w:val="vi-VN"/>
        </w:rPr>
      </w:pPr>
    </w:p>
    <w:p w14:paraId="6F83EEAE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lang w:val="vi-VN"/>
        </w:rPr>
      </w:pPr>
    </w:p>
    <w:p w14:paraId="3368885E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lang w:val="vi-VN"/>
        </w:rPr>
      </w:pPr>
    </w:p>
    <w:p w14:paraId="4C443B11" w14:textId="77777777" w:rsidR="006E5CC0" w:rsidRPr="006E5CC0" w:rsidRDefault="006E5CC0" w:rsidP="006E5CC0">
      <w:pPr>
        <w:rPr>
          <w:rFonts w:ascii="Times New Roman" w:hAnsi="Times New Roman" w:cs="Times New Roman"/>
        </w:rPr>
      </w:pPr>
    </w:p>
    <w:p w14:paraId="097DC84B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sz w:val="26"/>
          <w:szCs w:val="26"/>
          <w:lang w:val="vi-VN"/>
        </w:rPr>
      </w:pPr>
    </w:p>
    <w:p w14:paraId="397995A7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sz w:val="26"/>
          <w:szCs w:val="26"/>
          <w:lang w:val="vi-VN"/>
        </w:rPr>
      </w:pPr>
    </w:p>
    <w:p w14:paraId="086EE82F" w14:textId="77777777" w:rsidR="006E5CC0" w:rsidRPr="006E5CC0" w:rsidRDefault="006E5CC0" w:rsidP="006E5CC0">
      <w:pPr>
        <w:pStyle w:val="NormalWeb"/>
        <w:spacing w:before="0" w:beforeAutospacing="0" w:after="0" w:afterAutospacing="0" w:line="360" w:lineRule="auto"/>
        <w:ind w:left="48" w:right="-2" w:firstLine="236"/>
        <w:jc w:val="both"/>
        <w:rPr>
          <w:color w:val="000000" w:themeColor="text1"/>
          <w:sz w:val="26"/>
          <w:szCs w:val="26"/>
          <w:lang w:val="vi-VN"/>
        </w:rPr>
      </w:pPr>
    </w:p>
    <w:p w14:paraId="21CE159D" w14:textId="77777777" w:rsidR="006E5CC0" w:rsidRPr="006E5CC0" w:rsidRDefault="006E5CC0" w:rsidP="006E5CC0">
      <w:pPr>
        <w:tabs>
          <w:tab w:val="center" w:pos="1995"/>
          <w:tab w:val="center" w:pos="7638"/>
        </w:tabs>
        <w:jc w:val="center"/>
        <w:rPr>
          <w:rFonts w:ascii="Times New Roman" w:hAnsi="Times New Roman" w:cs="Times New Roman"/>
          <w:b/>
          <w:color w:val="000000" w:themeColor="text1"/>
          <w:szCs w:val="27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Cs w:val="27"/>
          <w:lang w:val="vi-VN"/>
        </w:rPr>
        <w:t xml:space="preserve">HƯỚNG DẪN CHẤM KIỂM TRA CUỐI HỌC KÌ 1 (2024 </w:t>
      </w:r>
      <w:r w:rsidRPr="006E5CC0">
        <w:rPr>
          <w:rFonts w:ascii="Times New Roman" w:hAnsi="Times New Roman" w:cs="Times New Roman"/>
          <w:color w:val="000000" w:themeColor="text1"/>
          <w:szCs w:val="27"/>
          <w:lang w:val="vi-VN"/>
        </w:rPr>
        <w:t>-</w:t>
      </w:r>
      <w:r w:rsidRPr="006E5CC0">
        <w:rPr>
          <w:rFonts w:ascii="Times New Roman" w:hAnsi="Times New Roman" w:cs="Times New Roman"/>
          <w:b/>
          <w:color w:val="000000" w:themeColor="text1"/>
          <w:szCs w:val="27"/>
          <w:lang w:val="vi-VN"/>
        </w:rPr>
        <w:t xml:space="preserve"> 2025)</w:t>
      </w:r>
    </w:p>
    <w:p w14:paraId="7A1FE6E6" w14:textId="77777777" w:rsidR="006E5CC0" w:rsidRPr="006E5CC0" w:rsidRDefault="006E5CC0" w:rsidP="006E5CC0">
      <w:pPr>
        <w:jc w:val="center"/>
        <w:rPr>
          <w:rFonts w:ascii="Times New Roman" w:hAnsi="Times New Roman" w:cs="Times New Roman"/>
          <w:b/>
          <w:color w:val="000000" w:themeColor="text1"/>
          <w:szCs w:val="27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Cs w:val="27"/>
          <w:lang w:val="vi-VN"/>
        </w:rPr>
        <w:t xml:space="preserve">MÔN: TIN HỌC 9 </w:t>
      </w:r>
      <w:r w:rsidRPr="006E5CC0">
        <w:rPr>
          <w:rFonts w:ascii="Times New Roman" w:hAnsi="Times New Roman" w:cs="Times New Roman"/>
          <w:color w:val="000000" w:themeColor="text1"/>
          <w:szCs w:val="27"/>
          <w:lang w:val="vi-VN"/>
        </w:rPr>
        <w:t>-</w:t>
      </w:r>
      <w:r w:rsidRPr="006E5CC0">
        <w:rPr>
          <w:rFonts w:ascii="Times New Roman" w:hAnsi="Times New Roman" w:cs="Times New Roman"/>
          <w:b/>
          <w:color w:val="000000" w:themeColor="text1"/>
          <w:szCs w:val="27"/>
          <w:lang w:val="vi-VN"/>
        </w:rPr>
        <w:t xml:space="preserve"> KẾT NỐI TRI THỨC</w:t>
      </w:r>
    </w:p>
    <w:p w14:paraId="34E9EE9B" w14:textId="77777777" w:rsidR="006E5CC0" w:rsidRPr="006E5CC0" w:rsidRDefault="006E5CC0" w:rsidP="006E5CC0">
      <w:pPr>
        <w:autoSpaceDE w:val="0"/>
        <w:autoSpaceDN w:val="0"/>
        <w:adjustRightInd w:val="0"/>
        <w:ind w:right="852"/>
        <w:rPr>
          <w:rFonts w:ascii="Times New Roman" w:hAnsi="Times New Roman" w:cs="Times New Roman"/>
          <w:b/>
          <w:color w:val="000000" w:themeColor="text1"/>
          <w:szCs w:val="27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Cs w:val="27"/>
          <w:lang w:val="vi-VN"/>
        </w:rPr>
        <w:t xml:space="preserve">       </w:t>
      </w:r>
    </w:p>
    <w:p w14:paraId="0D737D43" w14:textId="77777777" w:rsidR="006E5CC0" w:rsidRPr="006E5CC0" w:rsidRDefault="006E5CC0" w:rsidP="006E5CC0">
      <w:pPr>
        <w:autoSpaceDE w:val="0"/>
        <w:autoSpaceDN w:val="0"/>
        <w:adjustRightInd w:val="0"/>
        <w:ind w:right="852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A. PHẦN LÝ THUYẾT</w:t>
      </w:r>
    </w:p>
    <w:p w14:paraId="22993BB9" w14:textId="77777777" w:rsidR="006E5CC0" w:rsidRPr="006E5CC0" w:rsidRDefault="006E5CC0" w:rsidP="006E5CC0">
      <w:pPr>
        <w:autoSpaceDE w:val="0"/>
        <w:autoSpaceDN w:val="0"/>
        <w:adjustRightInd w:val="0"/>
        <w:ind w:right="852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I. Trắc nghiệm: (5,0 điểm) </w:t>
      </w:r>
    </w:p>
    <w:p w14:paraId="6B94ED83" w14:textId="77777777" w:rsidR="006E5CC0" w:rsidRPr="006E5CC0" w:rsidRDefault="006E5CC0" w:rsidP="006E5CC0">
      <w:pPr>
        <w:autoSpaceDE w:val="0"/>
        <w:autoSpaceDN w:val="0"/>
        <w:adjustRightInd w:val="0"/>
        <w:spacing w:after="120"/>
        <w:ind w:right="851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E5CC0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    Mỗi câu trả lời đúng được 0,5 điểm.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  </w:t>
      </w:r>
    </w:p>
    <w:tbl>
      <w:tblPr>
        <w:tblStyle w:val="TableGrid1"/>
        <w:tblW w:w="9553" w:type="dxa"/>
        <w:jc w:val="center"/>
        <w:tblLook w:val="04A0" w:firstRow="1" w:lastRow="0" w:firstColumn="1" w:lastColumn="0" w:noHBand="0" w:noVBand="1"/>
      </w:tblPr>
      <w:tblGrid>
        <w:gridCol w:w="935"/>
        <w:gridCol w:w="941"/>
        <w:gridCol w:w="1047"/>
        <w:gridCol w:w="941"/>
        <w:gridCol w:w="1049"/>
        <w:gridCol w:w="1047"/>
        <w:gridCol w:w="938"/>
        <w:gridCol w:w="831"/>
        <w:gridCol w:w="798"/>
        <w:gridCol w:w="1026"/>
      </w:tblGrid>
      <w:tr w:rsidR="006E5CC0" w:rsidRPr="006E5CC0" w14:paraId="1A3CBA28" w14:textId="77777777" w:rsidTr="00BD1EA5">
        <w:trPr>
          <w:trHeight w:val="873"/>
          <w:jc w:val="center"/>
        </w:trPr>
        <w:tc>
          <w:tcPr>
            <w:tcW w:w="935" w:type="dxa"/>
            <w:vAlign w:val="center"/>
          </w:tcPr>
          <w:p w14:paraId="4B68BB77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1-D</w:t>
            </w:r>
          </w:p>
        </w:tc>
        <w:tc>
          <w:tcPr>
            <w:tcW w:w="941" w:type="dxa"/>
            <w:vAlign w:val="center"/>
          </w:tcPr>
          <w:p w14:paraId="0BECAE42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2 - C</w:t>
            </w:r>
          </w:p>
        </w:tc>
        <w:tc>
          <w:tcPr>
            <w:tcW w:w="1047" w:type="dxa"/>
            <w:vAlign w:val="center"/>
          </w:tcPr>
          <w:p w14:paraId="11E5CE48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3 - D</w:t>
            </w:r>
          </w:p>
        </w:tc>
        <w:tc>
          <w:tcPr>
            <w:tcW w:w="941" w:type="dxa"/>
            <w:vAlign w:val="center"/>
          </w:tcPr>
          <w:p w14:paraId="38274B64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4 -D</w:t>
            </w:r>
          </w:p>
        </w:tc>
        <w:tc>
          <w:tcPr>
            <w:tcW w:w="1049" w:type="dxa"/>
            <w:vAlign w:val="center"/>
          </w:tcPr>
          <w:p w14:paraId="56840DC0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5 - B</w:t>
            </w:r>
          </w:p>
        </w:tc>
        <w:tc>
          <w:tcPr>
            <w:tcW w:w="1047" w:type="dxa"/>
            <w:vAlign w:val="center"/>
          </w:tcPr>
          <w:p w14:paraId="23105119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6 - C</w:t>
            </w:r>
          </w:p>
        </w:tc>
        <w:tc>
          <w:tcPr>
            <w:tcW w:w="938" w:type="dxa"/>
            <w:vAlign w:val="center"/>
          </w:tcPr>
          <w:p w14:paraId="4403F776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7 - A</w:t>
            </w:r>
          </w:p>
        </w:tc>
        <w:tc>
          <w:tcPr>
            <w:tcW w:w="831" w:type="dxa"/>
            <w:vAlign w:val="center"/>
          </w:tcPr>
          <w:p w14:paraId="6739395D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8 - B</w:t>
            </w:r>
          </w:p>
        </w:tc>
        <w:tc>
          <w:tcPr>
            <w:tcW w:w="798" w:type="dxa"/>
            <w:vAlign w:val="center"/>
          </w:tcPr>
          <w:p w14:paraId="195A9A47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9 - A</w:t>
            </w:r>
          </w:p>
        </w:tc>
        <w:tc>
          <w:tcPr>
            <w:tcW w:w="1026" w:type="dxa"/>
            <w:vAlign w:val="center"/>
          </w:tcPr>
          <w:p w14:paraId="43DD4213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10 - </w:t>
            </w: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C</w:t>
            </w:r>
          </w:p>
        </w:tc>
      </w:tr>
      <w:tr w:rsidR="006E5CC0" w:rsidRPr="006E5CC0" w14:paraId="10FF24E6" w14:textId="77777777" w:rsidTr="00BD1EA5">
        <w:trPr>
          <w:trHeight w:val="873"/>
          <w:jc w:val="center"/>
        </w:trPr>
        <w:tc>
          <w:tcPr>
            <w:tcW w:w="935" w:type="dxa"/>
            <w:vAlign w:val="center"/>
          </w:tcPr>
          <w:p w14:paraId="26BE4F8C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1-B</w:t>
            </w:r>
          </w:p>
        </w:tc>
        <w:tc>
          <w:tcPr>
            <w:tcW w:w="941" w:type="dxa"/>
            <w:vAlign w:val="center"/>
          </w:tcPr>
          <w:p w14:paraId="6DFE7E7B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2-A</w:t>
            </w:r>
          </w:p>
        </w:tc>
        <w:tc>
          <w:tcPr>
            <w:tcW w:w="1047" w:type="dxa"/>
            <w:vAlign w:val="center"/>
          </w:tcPr>
          <w:p w14:paraId="57471F9B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3-C</w:t>
            </w:r>
          </w:p>
        </w:tc>
        <w:tc>
          <w:tcPr>
            <w:tcW w:w="941" w:type="dxa"/>
            <w:vAlign w:val="center"/>
          </w:tcPr>
          <w:p w14:paraId="5E945EF0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4-D</w:t>
            </w:r>
          </w:p>
        </w:tc>
        <w:tc>
          <w:tcPr>
            <w:tcW w:w="1049" w:type="dxa"/>
            <w:vAlign w:val="center"/>
          </w:tcPr>
          <w:p w14:paraId="7D0B1106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5-D</w:t>
            </w:r>
          </w:p>
        </w:tc>
        <w:tc>
          <w:tcPr>
            <w:tcW w:w="1047" w:type="dxa"/>
            <w:vAlign w:val="center"/>
          </w:tcPr>
          <w:p w14:paraId="2C990C57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6-D</w:t>
            </w:r>
          </w:p>
        </w:tc>
        <w:tc>
          <w:tcPr>
            <w:tcW w:w="938" w:type="dxa"/>
            <w:vAlign w:val="center"/>
          </w:tcPr>
          <w:p w14:paraId="067B3482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7-A</w:t>
            </w:r>
          </w:p>
        </w:tc>
        <w:tc>
          <w:tcPr>
            <w:tcW w:w="831" w:type="dxa"/>
            <w:vAlign w:val="center"/>
          </w:tcPr>
          <w:p w14:paraId="3F9A1CF8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8-B</w:t>
            </w:r>
          </w:p>
        </w:tc>
        <w:tc>
          <w:tcPr>
            <w:tcW w:w="798" w:type="dxa"/>
            <w:vAlign w:val="center"/>
          </w:tcPr>
          <w:p w14:paraId="16562359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9-B</w:t>
            </w:r>
          </w:p>
        </w:tc>
        <w:tc>
          <w:tcPr>
            <w:tcW w:w="1026" w:type="dxa"/>
            <w:vAlign w:val="center"/>
          </w:tcPr>
          <w:p w14:paraId="0196CB3A" w14:textId="77777777" w:rsidR="006E5CC0" w:rsidRPr="006E5CC0" w:rsidRDefault="006E5CC0" w:rsidP="00BD1EA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E5CC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10-D</w:t>
            </w:r>
          </w:p>
        </w:tc>
      </w:tr>
    </w:tbl>
    <w:p w14:paraId="27374135" w14:textId="77777777" w:rsidR="006E5CC0" w:rsidRPr="006E5CC0" w:rsidRDefault="006E5CC0" w:rsidP="006E5CC0">
      <w:pPr>
        <w:spacing w:after="120"/>
        <w:ind w:right="851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Tự luận</w:t>
      </w:r>
      <w:r w:rsidRPr="006E5CC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(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6E5C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,0 điểm)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701"/>
      </w:tblGrid>
      <w:tr w:rsidR="006E5CC0" w:rsidRPr="006E5CC0" w14:paraId="7E45790D" w14:textId="77777777" w:rsidTr="00BD1EA5">
        <w:trPr>
          <w:trHeight w:val="700"/>
        </w:trPr>
        <w:tc>
          <w:tcPr>
            <w:tcW w:w="1418" w:type="dxa"/>
            <w:shd w:val="clear" w:color="auto" w:fill="auto"/>
            <w:vAlign w:val="center"/>
          </w:tcPr>
          <w:p w14:paraId="0DCD4F55" w14:textId="77777777" w:rsidR="006E5CC0" w:rsidRPr="006E5CC0" w:rsidRDefault="006E5CC0" w:rsidP="00BD1EA5">
            <w:pPr>
              <w:tabs>
                <w:tab w:val="left" w:leader="dot" w:pos="1119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Câu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692D23" w14:textId="77777777" w:rsidR="006E5CC0" w:rsidRPr="006E5CC0" w:rsidRDefault="006E5CC0" w:rsidP="00BD1EA5">
            <w:pPr>
              <w:tabs>
                <w:tab w:val="left" w:leader="dot" w:pos="1119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Gợi ý nội dung đáp án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F54ADB" w14:textId="77777777" w:rsidR="006E5CC0" w:rsidRPr="006E5CC0" w:rsidRDefault="006E5CC0" w:rsidP="00BD1EA5">
            <w:pPr>
              <w:tabs>
                <w:tab w:val="left" w:leader="dot" w:pos="11199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Biểu điểm</w:t>
            </w:r>
          </w:p>
        </w:tc>
      </w:tr>
      <w:tr w:rsidR="006E5CC0" w:rsidRPr="006E5CC0" w14:paraId="62C4730F" w14:textId="77777777" w:rsidTr="00BD1EA5">
        <w:trPr>
          <w:trHeight w:val="2325"/>
        </w:trPr>
        <w:tc>
          <w:tcPr>
            <w:tcW w:w="1418" w:type="dxa"/>
            <w:shd w:val="clear" w:color="auto" w:fill="auto"/>
          </w:tcPr>
          <w:p w14:paraId="4A41E6D7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Câu 11</w:t>
            </w:r>
          </w:p>
          <w:p w14:paraId="5D4192C1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(2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6379" w:type="dxa"/>
            <w:shd w:val="clear" w:color="auto" w:fill="auto"/>
          </w:tcPr>
          <w:p w14:paraId="37A7EF59" w14:textId="77777777" w:rsidR="006E5CC0" w:rsidRPr="006E5CC0" w:rsidRDefault="006E5CC0" w:rsidP="00BD1EA5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- HS kể được hai phần mềm mô phỏng</w:t>
            </w:r>
          </w:p>
          <w:p w14:paraId="4095FF20" w14:textId="77777777" w:rsidR="006E5CC0" w:rsidRPr="006E5CC0" w:rsidRDefault="006E5CC0" w:rsidP="00BD1EA5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- HS nêu được hai phần mềm đó mô phỏng hoạt động của đối tượng nào</w:t>
            </w:r>
          </w:p>
          <w:p w14:paraId="556947A4" w14:textId="77777777" w:rsidR="006E5CC0" w:rsidRPr="006E5CC0" w:rsidRDefault="006E5CC0" w:rsidP="00BD1EA5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>Câu trả lời có thể là:</w:t>
            </w:r>
          </w:p>
          <w:p w14:paraId="42EE3053" w14:textId="77777777" w:rsidR="006E5CC0" w:rsidRPr="006E5CC0" w:rsidRDefault="006E5CC0" w:rsidP="00BD1EA5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- P</w:t>
            </w:r>
            <w:r w:rsidRPr="006E5C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>hần mềm </w:t>
            </w:r>
            <w:r w:rsidRPr="006E5CC0">
              <w:rPr>
                <w:rStyle w:val="Strong"/>
                <w:rFonts w:ascii="Times New Roman" w:eastAsiaTheme="majorEastAsia" w:hAnsi="Times New Roman" w:cs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>Solar System Scope</w:t>
            </w:r>
            <w:r w:rsidRPr="006E5C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> mô phỏng hệ mặt trời.</w:t>
            </w:r>
          </w:p>
          <w:p w14:paraId="46C0C083" w14:textId="77777777" w:rsidR="006E5CC0" w:rsidRPr="006E5CC0" w:rsidRDefault="006E5CC0" w:rsidP="00BD1EA5">
            <w:pPr>
              <w:shd w:val="clear" w:color="auto" w:fill="FFFFFF"/>
              <w:spacing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 xml:space="preserve">- Phần mềm </w:t>
            </w:r>
            <w:r w:rsidRPr="006E5CC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Flowgorithm</w:t>
            </w:r>
            <w:r w:rsidRPr="006E5C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fr-FR"/>
              </w:rPr>
              <w:t xml:space="preserve"> cho phép em chạy thử thuật toán dạng sơ đồ khối trước khi cài đặt trong một ngôn ngữ lập trình</w:t>
            </w:r>
          </w:p>
        </w:tc>
        <w:tc>
          <w:tcPr>
            <w:tcW w:w="1701" w:type="dxa"/>
            <w:shd w:val="clear" w:color="auto" w:fill="auto"/>
          </w:tcPr>
          <w:p w14:paraId="6BA62BB1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  <w:p w14:paraId="60E717CA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  <w:p w14:paraId="1C888F34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  <w:p w14:paraId="3DEA8A2B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</w:t>
            </w: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,0</w:t>
            </w: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  <w:t>điểm</w:t>
            </w:r>
          </w:p>
          <w:p w14:paraId="69C36A03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  <w:p w14:paraId="08C6DF7E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  <w:t>1,0 điểm</w:t>
            </w:r>
          </w:p>
          <w:p w14:paraId="5078958D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</w:p>
          <w:p w14:paraId="3D0E2594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E5CC0" w:rsidRPr="006E5CC0" w14:paraId="4C064C6C" w14:textId="77777777" w:rsidTr="00BD1EA5">
        <w:trPr>
          <w:trHeight w:val="454"/>
        </w:trPr>
        <w:tc>
          <w:tcPr>
            <w:tcW w:w="1418" w:type="dxa"/>
            <w:shd w:val="clear" w:color="auto" w:fill="auto"/>
          </w:tcPr>
          <w:p w14:paraId="257EED8D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lastRenderedPageBreak/>
              <w:t xml:space="preserve">Câu 12 </w:t>
            </w:r>
          </w:p>
          <w:p w14:paraId="116C11AB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(1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,0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 xml:space="preserve"> điểm)</w:t>
            </w:r>
          </w:p>
        </w:tc>
        <w:tc>
          <w:tcPr>
            <w:tcW w:w="6379" w:type="dxa"/>
            <w:shd w:val="clear" w:color="auto" w:fill="auto"/>
          </w:tcPr>
          <w:p w14:paraId="79EE7F9F" w14:textId="77777777" w:rsidR="006E5CC0" w:rsidRPr="006E5CC0" w:rsidRDefault="006E5CC0" w:rsidP="00BD1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Các bước thực hiện để đính kèm tệp bảng tính “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THU_CHI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” vào nhánh “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DỰ KIẾN THU CHI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” trong sơ đồ tư duy:</w:t>
            </w:r>
          </w:p>
          <w:p w14:paraId="4DA2E0EF" w14:textId="77777777" w:rsidR="006E5CC0" w:rsidRPr="006E5CC0" w:rsidRDefault="006E5CC0" w:rsidP="00BD1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</w:pP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- B1: Chọn nhánh “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Dự kiến thu chi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fr-FR"/>
              </w:rPr>
              <w:t>” trong sơ đồ tư duy</w:t>
            </w:r>
          </w:p>
          <w:p w14:paraId="7C9C197F" w14:textId="77777777" w:rsidR="006E5CC0" w:rsidRPr="006E5CC0" w:rsidRDefault="006E5CC0" w:rsidP="00BD1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 B2: Chọn Insert/Attachment/Attachment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sym w:font="Wingdings 3" w:char="F022"/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Chọn tệp “</w:t>
            </w: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THU_CHI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”</w:t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sym w:font="Wingdings 3" w:char="F022"/>
            </w:r>
            <w:r w:rsidRPr="006E5C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Nháy chọn Open. Biểu tượng tệp đính kèm xuất hiện ở nhánh của sơ đồ</w:t>
            </w:r>
          </w:p>
        </w:tc>
        <w:tc>
          <w:tcPr>
            <w:tcW w:w="1701" w:type="dxa"/>
            <w:shd w:val="clear" w:color="auto" w:fill="auto"/>
          </w:tcPr>
          <w:p w14:paraId="0B8B13D4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14:paraId="718454B3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14:paraId="7CB24911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14:paraId="5EA9FCB2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  <w:t xml:space="preserve"> điểm</w:t>
            </w:r>
          </w:p>
          <w:p w14:paraId="3A502BAE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  <w:t xml:space="preserve"> điểm</w:t>
            </w:r>
          </w:p>
          <w:p w14:paraId="30A88515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E5CC0" w:rsidRPr="006E5CC0" w14:paraId="7849EBD8" w14:textId="77777777" w:rsidTr="00BD1EA5">
        <w:trPr>
          <w:trHeight w:val="454"/>
        </w:trPr>
        <w:tc>
          <w:tcPr>
            <w:tcW w:w="1418" w:type="dxa"/>
            <w:shd w:val="clear" w:color="auto" w:fill="auto"/>
          </w:tcPr>
          <w:p w14:paraId="28AEA440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fr-FR"/>
              </w:rPr>
              <w:t>Câu 13</w:t>
            </w:r>
          </w:p>
        </w:tc>
        <w:tc>
          <w:tcPr>
            <w:tcW w:w="6379" w:type="dxa"/>
            <w:shd w:val="clear" w:color="auto" w:fill="auto"/>
          </w:tcPr>
          <w:p w14:paraId="4EDFFCFF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B1 :Chọn vùng dữ liệu để xác thực dữ liệu(C3 :C10)</w:t>
            </w:r>
          </w:p>
          <w:p w14:paraId="01F9A300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B2 : Mở dại lệnh Data/ trong nhóm lệnh Data tool/ chọn Data Validation/ hộp thoại Datavalidation xuất hiện</w:t>
            </w:r>
          </w:p>
          <w:p w14:paraId="60EEDABD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B3 :Trong thẻ Setting nhập các yêu cầu :</w:t>
            </w:r>
          </w:p>
          <w:p w14:paraId="464A7727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+ Allow : Chọn giad trị List để chọn dữ liệu từ danh sách thả xuống</w:t>
            </w:r>
          </w:p>
          <w:p w14:paraId="31C9F2A1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+ Source : chọn vùng dữ liệu chứ danh sách khoản chi đã cho là G3 :G10</w:t>
            </w:r>
          </w:p>
          <w:p w14:paraId="2B6DCDB3" w14:textId="77777777" w:rsidR="006E5CC0" w:rsidRPr="006E5CC0" w:rsidRDefault="006E5CC0" w:rsidP="00BD1EA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6"/>
                <w:lang w:val="fr-FR"/>
              </w:rPr>
            </w:pPr>
            <w:r w:rsidRPr="006E5CC0">
              <w:rPr>
                <w:rFonts w:ascii="Times New Roman" w:hAnsi="Times New Roman" w:cs="Times New Roman"/>
                <w:sz w:val="26"/>
                <w:lang w:val="fr-FR"/>
              </w:rPr>
              <w:t>B4 : chọn Ok</w:t>
            </w:r>
          </w:p>
        </w:tc>
        <w:tc>
          <w:tcPr>
            <w:tcW w:w="1701" w:type="dxa"/>
            <w:shd w:val="clear" w:color="auto" w:fill="auto"/>
          </w:tcPr>
          <w:p w14:paraId="2E79233F" w14:textId="77777777" w:rsidR="006E5CC0" w:rsidRPr="006E5CC0" w:rsidRDefault="006E5CC0" w:rsidP="00BD1EA5">
            <w:pPr>
              <w:tabs>
                <w:tab w:val="left" w:leader="dot" w:pos="11199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</w:pPr>
            <w:r w:rsidRPr="006E5CC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fr-FR"/>
              </w:rPr>
              <w:t>Mỗi bước 0.5 điểm</w:t>
            </w:r>
          </w:p>
        </w:tc>
      </w:tr>
    </w:tbl>
    <w:p w14:paraId="46E9B401" w14:textId="77777777" w:rsidR="006E5CC0" w:rsidRPr="006E5CC0" w:rsidRDefault="006E5CC0" w:rsidP="006E5CC0">
      <w:pPr>
        <w:rPr>
          <w:rFonts w:ascii="Times New Roman" w:hAnsi="Times New Roman" w:cs="Times New Roman"/>
          <w:color w:val="000000" w:themeColor="text1"/>
          <w:szCs w:val="27"/>
          <w:lang w:val="fr-FR"/>
        </w:rPr>
      </w:pPr>
    </w:p>
    <w:p w14:paraId="0EAB71FE" w14:textId="77777777" w:rsidR="006E5CC0" w:rsidRPr="006E5CC0" w:rsidRDefault="006E5CC0" w:rsidP="006E5CC0">
      <w:pPr>
        <w:rPr>
          <w:rFonts w:ascii="Times New Roman" w:hAnsi="Times New Roman" w:cs="Times New Roman"/>
          <w:lang w:val="fr-FR"/>
        </w:rPr>
      </w:pPr>
    </w:p>
    <w:p w14:paraId="0A3C673E" w14:textId="77777777" w:rsidR="006E5CC0" w:rsidRPr="006E5CC0" w:rsidRDefault="006E5CC0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6E5CC0" w:rsidRPr="006E5CC0" w:rsidSect="00A83F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9688F"/>
    <w:multiLevelType w:val="multilevel"/>
    <w:tmpl w:val="2ACC5FD8"/>
    <w:lvl w:ilvl="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433E01"/>
    <w:multiLevelType w:val="multilevel"/>
    <w:tmpl w:val="F4ACF13A"/>
    <w:lvl w:ilvl="0">
      <w:start w:val="1"/>
      <w:numFmt w:val="bullet"/>
      <w:lvlText w:val="­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471FA7"/>
    <w:multiLevelType w:val="hybridMultilevel"/>
    <w:tmpl w:val="1DA0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A168D"/>
    <w:multiLevelType w:val="hybridMultilevel"/>
    <w:tmpl w:val="FC166100"/>
    <w:lvl w:ilvl="0" w:tplc="B8A8ACB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68102">
    <w:abstractNumId w:val="2"/>
  </w:num>
  <w:num w:numId="2" w16cid:durableId="1920018725">
    <w:abstractNumId w:val="3"/>
  </w:num>
  <w:num w:numId="3" w16cid:durableId="2050495689">
    <w:abstractNumId w:val="0"/>
  </w:num>
  <w:num w:numId="4" w16cid:durableId="1995403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5F6"/>
    <w:rsid w:val="000F0014"/>
    <w:rsid w:val="00196D06"/>
    <w:rsid w:val="001B3966"/>
    <w:rsid w:val="001C4C81"/>
    <w:rsid w:val="002A17CE"/>
    <w:rsid w:val="003E3249"/>
    <w:rsid w:val="00415378"/>
    <w:rsid w:val="00441286"/>
    <w:rsid w:val="00462B12"/>
    <w:rsid w:val="004935F6"/>
    <w:rsid w:val="004A0FD9"/>
    <w:rsid w:val="004C22A8"/>
    <w:rsid w:val="00547582"/>
    <w:rsid w:val="005972A3"/>
    <w:rsid w:val="005D7A58"/>
    <w:rsid w:val="0061314D"/>
    <w:rsid w:val="00684B9C"/>
    <w:rsid w:val="00695733"/>
    <w:rsid w:val="006D4BEC"/>
    <w:rsid w:val="006E5CC0"/>
    <w:rsid w:val="00705CEC"/>
    <w:rsid w:val="00750942"/>
    <w:rsid w:val="007C0B37"/>
    <w:rsid w:val="00804CB1"/>
    <w:rsid w:val="00856749"/>
    <w:rsid w:val="008C4400"/>
    <w:rsid w:val="00924A66"/>
    <w:rsid w:val="00937FB8"/>
    <w:rsid w:val="009662B1"/>
    <w:rsid w:val="009A75B0"/>
    <w:rsid w:val="009B12D9"/>
    <w:rsid w:val="00A10267"/>
    <w:rsid w:val="00A42CE1"/>
    <w:rsid w:val="00A83FCD"/>
    <w:rsid w:val="00AA2E4B"/>
    <w:rsid w:val="00BC21FA"/>
    <w:rsid w:val="00BC431A"/>
    <w:rsid w:val="00C3405C"/>
    <w:rsid w:val="00C77A23"/>
    <w:rsid w:val="00C95DD1"/>
    <w:rsid w:val="00D64493"/>
    <w:rsid w:val="00D8349C"/>
    <w:rsid w:val="00D86613"/>
    <w:rsid w:val="00DC6406"/>
    <w:rsid w:val="00E2461C"/>
    <w:rsid w:val="00E96D04"/>
    <w:rsid w:val="00EA2116"/>
    <w:rsid w:val="00FD59FA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472A4"/>
  <w15:chartTrackingRefBased/>
  <w15:docId w15:val="{7F9C64B8-B3F4-41B5-B620-0213FF6C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972A3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5972A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5972A3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5972A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349C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856749"/>
    <w:pPr>
      <w:widowControl w:val="0"/>
      <w:spacing w:after="120" w:line="276" w:lineRule="auto"/>
      <w:ind w:firstLine="425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856749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Vnbnnidung">
    <w:name w:val="Văn bản nội dung_"/>
    <w:basedOn w:val="DefaultParagraphFont"/>
    <w:link w:val="Vnbnnidung0"/>
    <w:rsid w:val="006E5CC0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6E5CC0"/>
    <w:pPr>
      <w:widowControl w:val="0"/>
      <w:spacing w:before="0" w:after="40" w:line="288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6E5C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E5CC0"/>
    <w:pPr>
      <w:spacing w:befor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E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Tùng Hà Đặng Cao</dc:creator>
  <cp:keywords/>
  <dc:description/>
  <cp:lastModifiedBy>Võ Châu Thanh</cp:lastModifiedBy>
  <cp:revision>2</cp:revision>
  <dcterms:created xsi:type="dcterms:W3CDTF">2025-02-04T01:29:00Z</dcterms:created>
  <dcterms:modified xsi:type="dcterms:W3CDTF">2025-02-04T01:29:00Z</dcterms:modified>
</cp:coreProperties>
</file>